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B18A9">
      <w:pPr>
        <w:keepNext w:val="0"/>
        <w:keepLines w:val="0"/>
        <w:pageBreakBefore w:val="0"/>
        <w:widowControl/>
        <w:kinsoku/>
        <w:wordWrap/>
        <w:overflowPunct/>
        <w:topLinePunct w:val="0"/>
        <w:autoSpaceDE/>
        <w:autoSpaceDN/>
        <w:bidi w:val="0"/>
        <w:adjustRightInd/>
        <w:snapToGrid w:val="0"/>
        <w:spacing w:line="560" w:lineRule="exact"/>
        <w:contextualSpacing/>
        <w:jc w:val="center"/>
        <w:textAlignment w:val="auto"/>
        <w:rPr>
          <w:rFonts w:hint="eastAsia"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rPr>
        <w:t>中煤</w:t>
      </w:r>
      <w:r>
        <w:rPr>
          <w:rFonts w:hint="eastAsia" w:ascii="Times New Roman" w:hAnsi="Times New Roman" w:eastAsia="方正小标宋简体" w:cs="Times New Roman"/>
          <w:sz w:val="36"/>
          <w:szCs w:val="36"/>
          <w:lang w:eastAsia="zh-CN"/>
        </w:rPr>
        <w:t>绿能</w:t>
      </w:r>
      <w:r>
        <w:rPr>
          <w:rFonts w:hint="default" w:ascii="Times New Roman" w:hAnsi="Times New Roman" w:eastAsia="方正小标宋简体" w:cs="Times New Roman"/>
          <w:sz w:val="36"/>
          <w:szCs w:val="36"/>
        </w:rPr>
        <w:t>科技（</w:t>
      </w:r>
      <w:r>
        <w:rPr>
          <w:rFonts w:hint="eastAsia" w:ascii="Times New Roman" w:hAnsi="Times New Roman" w:eastAsia="方正小标宋简体" w:cs="Times New Roman"/>
          <w:sz w:val="36"/>
          <w:szCs w:val="36"/>
          <w:lang w:eastAsia="zh-CN"/>
        </w:rPr>
        <w:t>北京</w:t>
      </w:r>
      <w:r>
        <w:rPr>
          <w:rFonts w:hint="default" w:ascii="Times New Roman" w:hAnsi="Times New Roman" w:eastAsia="方正小标宋简体" w:cs="Times New Roman"/>
          <w:sz w:val="36"/>
          <w:szCs w:val="36"/>
        </w:rPr>
        <w:t>）有限公司</w:t>
      </w:r>
      <w:r>
        <w:rPr>
          <w:rFonts w:hint="eastAsia" w:ascii="Times New Roman" w:hAnsi="Times New Roman" w:eastAsia="方正小标宋简体" w:cs="Times New Roman"/>
          <w:sz w:val="36"/>
          <w:szCs w:val="36"/>
          <w:lang w:eastAsia="zh-CN"/>
        </w:rPr>
        <w:t>本部及所属企业</w:t>
      </w:r>
    </w:p>
    <w:p w14:paraId="24303DA4">
      <w:pPr>
        <w:keepNext w:val="0"/>
        <w:keepLines w:val="0"/>
        <w:pageBreakBefore w:val="0"/>
        <w:widowControl/>
        <w:kinsoku/>
        <w:wordWrap/>
        <w:overflowPunct/>
        <w:topLinePunct w:val="0"/>
        <w:autoSpaceDE/>
        <w:autoSpaceDN/>
        <w:bidi w:val="0"/>
        <w:adjustRightInd/>
        <w:snapToGrid w:val="0"/>
        <w:spacing w:line="560" w:lineRule="exact"/>
        <w:contextualSpacing/>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公开招聘公告</w:t>
      </w:r>
    </w:p>
    <w:p w14:paraId="6C5A6CDF">
      <w:pPr>
        <w:keepNext w:val="0"/>
        <w:keepLines w:val="0"/>
        <w:pageBreakBefore w:val="0"/>
        <w:widowControl/>
        <w:kinsoku/>
        <w:wordWrap/>
        <w:overflowPunct/>
        <w:topLinePunct w:val="0"/>
        <w:autoSpaceDE/>
        <w:autoSpaceDN/>
        <w:bidi w:val="0"/>
        <w:adjustRightInd/>
        <w:snapToGrid w:val="0"/>
        <w:spacing w:line="560" w:lineRule="exact"/>
        <w:ind w:firstLine="600" w:firstLineChars="200"/>
        <w:contextualSpacing/>
        <w:jc w:val="left"/>
        <w:textAlignment w:val="auto"/>
        <w:rPr>
          <w:rFonts w:hint="default" w:ascii="Times New Roman" w:hAnsi="Times New Roman" w:eastAsia="方正仿宋简体" w:cs="Times New Roman"/>
          <w:sz w:val="30"/>
          <w:szCs w:val="30"/>
        </w:rPr>
      </w:pPr>
    </w:p>
    <w:p w14:paraId="4194A9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中煤绿能科技（北京）有限公司（简称“</w:t>
      </w:r>
      <w:r>
        <w:rPr>
          <w:rFonts w:hint="eastAsia" w:ascii="方正仿宋简体" w:hAnsi="方正仿宋简体" w:eastAsia="方正仿宋简体" w:cs="方正仿宋简体"/>
          <w:sz w:val="30"/>
          <w:szCs w:val="30"/>
          <w:highlight w:val="none"/>
        </w:rPr>
        <w:t>中煤绿能</w:t>
      </w:r>
      <w:r>
        <w:rPr>
          <w:rFonts w:hint="eastAsia" w:ascii="方正仿宋简体" w:hAnsi="方正仿宋简体" w:eastAsia="方正仿宋简体" w:cs="方正仿宋简体"/>
          <w:sz w:val="30"/>
          <w:szCs w:val="30"/>
        </w:rPr>
        <w:t>”）是中国中煤为贯彻落实国家“双碳”目标，践行“两个联营”发展思路，构建“两个对冲”机制，推动新能源产业专业化、高效化发展而设立的</w:t>
      </w:r>
      <w:r>
        <w:rPr>
          <w:rFonts w:hint="eastAsia" w:ascii="方正仿宋简体" w:hAnsi="方正仿宋简体" w:eastAsia="方正仿宋简体" w:cs="方正仿宋简体"/>
          <w:sz w:val="30"/>
          <w:szCs w:val="30"/>
          <w:lang w:val="en-US" w:eastAsia="zh-CN"/>
        </w:rPr>
        <w:t>二级</w:t>
      </w:r>
      <w:r>
        <w:rPr>
          <w:rFonts w:hint="eastAsia" w:ascii="方正仿宋简体" w:hAnsi="方正仿宋简体" w:eastAsia="方正仿宋简体" w:cs="方正仿宋简体"/>
          <w:sz w:val="30"/>
          <w:szCs w:val="30"/>
        </w:rPr>
        <w:t>全资子公司。中煤绿能作为中国中煤旗下唯一专注于新能源产业投资、开发、运营的专业化投资运营管理平台，全面承担中国中煤新能源板块业务拓展、项目落地与产业壮大的核心职责，统筹开展中国中煤新能源项目开发和新型清洁能源技术的创新及应用推广业务。中煤绿能坚持新能源产业投资与科技创新服务</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lang w:val="en-US" w:eastAsia="zh-CN"/>
        </w:rPr>
        <w:t>双轮驱动</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发展思路，结合中国中煤现有煤炭、电力、煤化工等产业布局，落实新能源发展规划，示范推行“中煤模式”，按照“区域化管理、专业化运营、市场化运作、协同化</w:t>
      </w:r>
      <w:r>
        <w:rPr>
          <w:rFonts w:hint="eastAsia" w:ascii="方正仿宋简体" w:hAnsi="方正仿宋简体" w:eastAsia="方正仿宋简体" w:cs="方正仿宋简体"/>
          <w:sz w:val="30"/>
          <w:szCs w:val="30"/>
          <w:lang w:val="en-US" w:eastAsia="zh-CN"/>
        </w:rPr>
        <w:t>发展</w:t>
      </w:r>
      <w:r>
        <w:rPr>
          <w:rFonts w:hint="eastAsia" w:ascii="方正仿宋简体" w:hAnsi="方正仿宋简体" w:eastAsia="方正仿宋简体" w:cs="方正仿宋简体"/>
          <w:sz w:val="30"/>
          <w:szCs w:val="30"/>
        </w:rPr>
        <w:t>”原则，发挥新能源板块专业化投资平台、技术支持平台和科技创新示范平台“三个平台”作用</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中煤绿能在“十四五”期间以投资管控为主，重点推进大基地开发、“两个联营+”、大合作等投资方向，快速拓展新能源及综合智慧能源业务，“十五五”期间将逐步向投资与运营并重转型，助力中国中煤实现绿色低碳转型发展。</w:t>
      </w:r>
    </w:p>
    <w:p w14:paraId="4F8B1F3B">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根据</w:t>
      </w:r>
      <w:r>
        <w:rPr>
          <w:rFonts w:hint="eastAsia" w:ascii="Times New Roman" w:hAnsi="Times New Roman" w:eastAsia="方正仿宋简体" w:cs="Times New Roman"/>
          <w:sz w:val="30"/>
          <w:szCs w:val="30"/>
          <w:lang w:val="en-US" w:eastAsia="zh-CN"/>
        </w:rPr>
        <w:t>中煤绿能现有多个区域、多个</w:t>
      </w:r>
      <w:r>
        <w:rPr>
          <w:rFonts w:hint="default" w:ascii="Times New Roman" w:hAnsi="Times New Roman" w:eastAsia="方正仿宋简体" w:cs="Times New Roman"/>
          <w:sz w:val="30"/>
          <w:szCs w:val="30"/>
          <w:lang w:val="en-US" w:eastAsia="zh-CN"/>
        </w:rPr>
        <w:t>项目建设需要，决定</w:t>
      </w:r>
      <w:r>
        <w:rPr>
          <w:rFonts w:hint="eastAsia" w:ascii="Times New Roman" w:hAnsi="Times New Roman" w:eastAsia="方正仿宋简体" w:cs="Times New Roman"/>
          <w:sz w:val="30"/>
          <w:szCs w:val="30"/>
          <w:lang w:val="en-US" w:eastAsia="zh-CN"/>
        </w:rPr>
        <w:t>于近期开展本部及所属企业</w:t>
      </w:r>
      <w:r>
        <w:rPr>
          <w:rFonts w:hint="default" w:ascii="Times New Roman" w:hAnsi="Times New Roman" w:eastAsia="方正仿宋简体" w:cs="Times New Roman"/>
          <w:sz w:val="30"/>
          <w:szCs w:val="30"/>
          <w:lang w:val="en-US" w:eastAsia="zh-CN"/>
        </w:rPr>
        <w:t>公开招聘</w:t>
      </w:r>
      <w:r>
        <w:rPr>
          <w:rFonts w:hint="eastAsia" w:ascii="Times New Roman" w:hAnsi="Times New Roman" w:eastAsia="方正仿宋简体" w:cs="Times New Roman"/>
          <w:sz w:val="30"/>
          <w:szCs w:val="30"/>
          <w:lang w:val="en-US" w:eastAsia="zh-CN"/>
        </w:rPr>
        <w:t>工作，</w:t>
      </w:r>
      <w:r>
        <w:rPr>
          <w:rFonts w:hint="default" w:ascii="Times New Roman" w:hAnsi="Times New Roman" w:eastAsia="方正仿宋简体" w:cs="Times New Roman"/>
          <w:sz w:val="30"/>
          <w:szCs w:val="30"/>
          <w:lang w:val="en-US" w:eastAsia="zh-CN"/>
        </w:rPr>
        <w:t>现将</w:t>
      </w:r>
      <w:r>
        <w:rPr>
          <w:rFonts w:hint="eastAsia" w:ascii="Times New Roman" w:hAnsi="Times New Roman" w:eastAsia="方正仿宋简体" w:cs="Times New Roman"/>
          <w:sz w:val="30"/>
          <w:szCs w:val="30"/>
          <w:lang w:val="en-US" w:eastAsia="zh-CN"/>
        </w:rPr>
        <w:t>本部、各区域公司、各项目公司招聘</w:t>
      </w:r>
      <w:r>
        <w:rPr>
          <w:rFonts w:hint="default" w:ascii="Times New Roman" w:hAnsi="Times New Roman" w:eastAsia="方正仿宋简体" w:cs="Times New Roman"/>
          <w:sz w:val="30"/>
          <w:szCs w:val="30"/>
          <w:lang w:val="en-US" w:eastAsia="zh-CN"/>
        </w:rPr>
        <w:t>有关事项公告如下：</w:t>
      </w:r>
    </w:p>
    <w:p w14:paraId="501BE80B">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黑体" w:cs="Times New Roman"/>
          <w:sz w:val="30"/>
          <w:szCs w:val="30"/>
          <w:lang w:eastAsia="zh-CN"/>
        </w:rPr>
      </w:pPr>
      <w:r>
        <w:rPr>
          <w:rFonts w:hint="default" w:ascii="Times New Roman" w:hAnsi="Times New Roman" w:eastAsia="黑体" w:cs="Times New Roman"/>
          <w:sz w:val="30"/>
          <w:szCs w:val="30"/>
          <w:lang w:eastAsia="zh-CN"/>
        </w:rPr>
        <w:t>一、</w:t>
      </w:r>
      <w:r>
        <w:rPr>
          <w:rFonts w:hint="default" w:ascii="Times New Roman" w:hAnsi="Times New Roman" w:eastAsia="黑体" w:cs="Times New Roman"/>
          <w:sz w:val="30"/>
          <w:szCs w:val="30"/>
        </w:rPr>
        <w:t>招聘</w:t>
      </w:r>
      <w:r>
        <w:rPr>
          <w:rFonts w:hint="eastAsia" w:ascii="Times New Roman" w:hAnsi="Times New Roman" w:eastAsia="黑体" w:cs="Times New Roman"/>
          <w:sz w:val="30"/>
          <w:szCs w:val="30"/>
          <w:lang w:eastAsia="zh-CN"/>
        </w:rPr>
        <w:t>单位、招聘</w:t>
      </w:r>
      <w:r>
        <w:rPr>
          <w:rFonts w:hint="default" w:ascii="Times New Roman" w:hAnsi="Times New Roman" w:eastAsia="黑体" w:cs="Times New Roman"/>
          <w:sz w:val="30"/>
          <w:szCs w:val="30"/>
        </w:rPr>
        <w:t>岗位及人数</w:t>
      </w:r>
      <w:r>
        <w:rPr>
          <w:rFonts w:hint="eastAsia" w:ascii="Times New Roman" w:hAnsi="Times New Roman" w:eastAsia="黑体" w:cs="Times New Roman"/>
          <w:sz w:val="30"/>
          <w:szCs w:val="30"/>
          <w:lang w:eastAsia="zh-CN"/>
        </w:rPr>
        <w:t>、招聘要求</w:t>
      </w:r>
    </w:p>
    <w:p w14:paraId="7D4E1488">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楷体" w:cs="Times New Roman"/>
          <w:color w:val="000000"/>
          <w:sz w:val="30"/>
          <w:szCs w:val="30"/>
          <w:lang w:eastAsia="zh-CN"/>
        </w:rPr>
      </w:pPr>
      <w:r>
        <w:rPr>
          <w:rFonts w:hint="default" w:ascii="Times New Roman" w:hAnsi="Times New Roman" w:eastAsia="楷体" w:cs="Times New Roman"/>
          <w:color w:val="000000"/>
          <w:sz w:val="30"/>
          <w:szCs w:val="30"/>
        </w:rPr>
        <w:t>（一）</w:t>
      </w:r>
      <w:r>
        <w:rPr>
          <w:rFonts w:hint="eastAsia" w:ascii="Times New Roman" w:hAnsi="Times New Roman" w:eastAsia="楷体" w:cs="Times New Roman"/>
          <w:color w:val="000000"/>
          <w:sz w:val="30"/>
          <w:szCs w:val="30"/>
          <w:lang w:eastAsia="zh-CN"/>
        </w:rPr>
        <w:t>中煤绿能科技（北京）有限公司</w:t>
      </w:r>
    </w:p>
    <w:p w14:paraId="463EF331">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default" w:ascii="Times New Roman" w:hAnsi="Times New Roman" w:eastAsia="方正仿宋简体" w:cs="Times New Roman"/>
          <w:b/>
          <w:bCs/>
          <w:sz w:val="30"/>
          <w:szCs w:val="30"/>
          <w:highlight w:val="none"/>
          <w:lang w:val="en-US" w:eastAsia="zh-CN"/>
        </w:rPr>
        <w:t>1</w:t>
      </w:r>
      <w:r>
        <w:rPr>
          <w:rFonts w:hint="eastAsia" w:ascii="Times New Roman" w:hAnsi="Times New Roman" w:eastAsia="方正仿宋简体" w:cs="Times New Roman"/>
          <w:b/>
          <w:bCs/>
          <w:sz w:val="30"/>
          <w:szCs w:val="30"/>
          <w:highlight w:val="none"/>
          <w:lang w:val="en-US" w:eastAsia="zh-CN"/>
        </w:rPr>
        <w:t>.</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w:t>
      </w:r>
    </w:p>
    <w:p w14:paraId="26627B65">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kern w:val="2"/>
          <w:sz w:val="30"/>
          <w:szCs w:val="30"/>
          <w:lang w:val="en-US" w:eastAsia="zh-CN" w:bidi="ar-SA"/>
        </w:rPr>
      </w:pPr>
      <w:r>
        <w:rPr>
          <w:rFonts w:hint="eastAsia" w:ascii="Times New Roman" w:hAnsi="Times New Roman" w:eastAsia="方正仿宋简体" w:cs="Times New Roman"/>
          <w:kern w:val="2"/>
          <w:sz w:val="30"/>
          <w:szCs w:val="30"/>
          <w:lang w:val="en-US" w:eastAsia="zh-CN" w:bidi="ar-SA"/>
        </w:rPr>
        <w:t>本部投资发展部电力市场研究主管。</w:t>
      </w:r>
    </w:p>
    <w:p w14:paraId="3C372651">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2.招聘资格</w:t>
      </w:r>
      <w:r>
        <w:rPr>
          <w:rFonts w:hint="default" w:ascii="Times New Roman" w:hAnsi="Times New Roman" w:eastAsia="方正仿宋简体" w:cs="Times New Roman"/>
          <w:b/>
          <w:bCs/>
          <w:sz w:val="30"/>
          <w:szCs w:val="30"/>
          <w:highlight w:val="none"/>
          <w:lang w:val="en-US" w:eastAsia="zh-CN"/>
        </w:rPr>
        <w:t>条件</w:t>
      </w:r>
      <w:r>
        <w:rPr>
          <w:rFonts w:hint="eastAsia" w:ascii="Times New Roman" w:hAnsi="Times New Roman" w:eastAsia="方正仿宋简体" w:cs="Times New Roman"/>
          <w:b/>
          <w:bCs/>
          <w:sz w:val="30"/>
          <w:szCs w:val="30"/>
          <w:highlight w:val="none"/>
          <w:lang w:val="en-US" w:eastAsia="zh-CN"/>
        </w:rPr>
        <w:t>及</w:t>
      </w:r>
      <w:r>
        <w:rPr>
          <w:rFonts w:hint="default" w:ascii="Times New Roman" w:hAnsi="Times New Roman" w:eastAsia="方正仿宋简体" w:cs="Times New Roman"/>
          <w:b/>
          <w:bCs/>
          <w:sz w:val="30"/>
          <w:szCs w:val="30"/>
          <w:highlight w:val="none"/>
          <w:lang w:val="en-US" w:eastAsia="zh-CN"/>
        </w:rPr>
        <w:t>岗位职责</w:t>
      </w:r>
      <w:r>
        <w:rPr>
          <w:rFonts w:hint="eastAsia" w:ascii="Times New Roman" w:hAnsi="Times New Roman" w:eastAsia="方正仿宋简体" w:cs="Times New Roman"/>
          <w:b/>
          <w:bCs/>
          <w:sz w:val="30"/>
          <w:szCs w:val="30"/>
          <w:highlight w:val="none"/>
          <w:lang w:val="en-US" w:eastAsia="zh-CN"/>
        </w:rPr>
        <w:t>。</w:t>
      </w:r>
    </w:p>
    <w:p w14:paraId="6BDDA8CC">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kern w:val="2"/>
          <w:sz w:val="30"/>
          <w:szCs w:val="30"/>
          <w:lang w:val="en-US" w:eastAsia="zh-CN" w:bidi="ar-SA"/>
        </w:rPr>
        <w:t>面向</w:t>
      </w:r>
      <w:r>
        <w:rPr>
          <w:rFonts w:hint="eastAsia" w:ascii="Times New Roman" w:hAnsi="Times New Roman" w:eastAsia="方正仿宋简体" w:cs="Times New Roman"/>
          <w:kern w:val="2"/>
          <w:sz w:val="30"/>
          <w:szCs w:val="30"/>
          <w:lang w:val="en-US" w:eastAsia="zh-CN" w:bidi="ar-SA"/>
        </w:rPr>
        <w:t>社会</w:t>
      </w:r>
      <w:r>
        <w:rPr>
          <w:rFonts w:hint="default" w:ascii="Times New Roman" w:hAnsi="Times New Roman" w:eastAsia="方正仿宋简体" w:cs="Times New Roman"/>
          <w:kern w:val="2"/>
          <w:sz w:val="30"/>
          <w:szCs w:val="30"/>
          <w:lang w:val="en-US" w:eastAsia="zh-CN" w:bidi="ar-SA"/>
        </w:rPr>
        <w:t>公开招聘</w:t>
      </w:r>
      <w:r>
        <w:rPr>
          <w:rFonts w:hint="eastAsia" w:ascii="Times New Roman" w:hAnsi="Times New Roman" w:eastAsia="方正仿宋简体" w:cs="Times New Roman"/>
          <w:kern w:val="2"/>
          <w:sz w:val="30"/>
          <w:szCs w:val="30"/>
          <w:lang w:val="en-US" w:eastAsia="zh-CN" w:bidi="ar-SA"/>
        </w:rPr>
        <w:t>。</w:t>
      </w:r>
      <w:r>
        <w:rPr>
          <w:rFonts w:hint="default" w:ascii="Times New Roman" w:hAnsi="Times New Roman" w:eastAsia="方正仿宋简体" w:cs="Times New Roman"/>
          <w:color w:val="000000"/>
          <w:sz w:val="30"/>
          <w:szCs w:val="30"/>
          <w:lang w:val="en-US" w:eastAsia="zh-CN"/>
        </w:rPr>
        <w:t>具体要求见《</w:t>
      </w:r>
      <w:r>
        <w:rPr>
          <w:rFonts w:hint="eastAsia" w:ascii="Times New Roman" w:hAnsi="Times New Roman" w:eastAsia="方正仿宋简体" w:cs="Times New Roman"/>
          <w:color w:val="auto"/>
          <w:sz w:val="30"/>
          <w:szCs w:val="22"/>
          <w:lang w:val="en-US" w:eastAsia="zh-CN"/>
        </w:rPr>
        <w:t>绿能公司本部</w:t>
      </w:r>
      <w:r>
        <w:rPr>
          <w:rFonts w:hint="default" w:ascii="Times New Roman" w:hAnsi="Times New Roman" w:eastAsia="方正仿宋简体" w:cs="Times New Roman"/>
          <w:color w:val="auto"/>
          <w:sz w:val="30"/>
          <w:szCs w:val="22"/>
          <w:lang w:val="en-US" w:eastAsia="zh-CN"/>
        </w:rPr>
        <w:t>招聘岗位职责及任职条件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（附件1）。</w:t>
      </w:r>
    </w:p>
    <w:p w14:paraId="6099E73F">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3.办公</w:t>
      </w:r>
      <w:r>
        <w:rPr>
          <w:rFonts w:hint="default" w:ascii="Times New Roman" w:hAnsi="Times New Roman" w:eastAsia="方正仿宋简体" w:cs="Times New Roman"/>
          <w:b/>
          <w:bCs/>
          <w:sz w:val="30"/>
          <w:szCs w:val="30"/>
          <w:highlight w:val="none"/>
          <w:lang w:val="en-US" w:eastAsia="zh-CN"/>
        </w:rPr>
        <w:t>地点</w:t>
      </w:r>
      <w:r>
        <w:rPr>
          <w:rFonts w:hint="eastAsia" w:ascii="Times New Roman" w:hAnsi="Times New Roman" w:eastAsia="方正仿宋简体" w:cs="Times New Roman"/>
          <w:b/>
          <w:bCs/>
          <w:sz w:val="30"/>
          <w:szCs w:val="30"/>
          <w:highlight w:val="none"/>
          <w:lang w:val="en-US" w:eastAsia="zh-CN"/>
        </w:rPr>
        <w:t>。</w:t>
      </w:r>
    </w:p>
    <w:p w14:paraId="592D1F19">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楷体" w:cs="Times New Roman"/>
          <w:color w:val="000000"/>
          <w:sz w:val="30"/>
          <w:szCs w:val="30"/>
        </w:rPr>
      </w:pPr>
      <w:r>
        <w:rPr>
          <w:rFonts w:hint="eastAsia" w:ascii="Times New Roman" w:hAnsi="Times New Roman" w:eastAsia="方正仿宋简体" w:cs="Times New Roman"/>
          <w:sz w:val="30"/>
          <w:szCs w:val="30"/>
          <w:lang w:val="en-US" w:eastAsia="zh-CN"/>
        </w:rPr>
        <w:t>北京市</w:t>
      </w:r>
      <w:r>
        <w:rPr>
          <w:rFonts w:hint="default" w:ascii="Times New Roman" w:hAnsi="Times New Roman" w:eastAsia="方正仿宋简体" w:cs="Times New Roman"/>
          <w:sz w:val="30"/>
          <w:szCs w:val="30"/>
          <w:lang w:val="en-US" w:eastAsia="zh-CN"/>
        </w:rPr>
        <w:t>。</w:t>
      </w:r>
    </w:p>
    <w:p w14:paraId="7000285D">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eastAsia" w:ascii="Times New Roman" w:hAnsi="Times New Roman" w:eastAsia="楷体" w:cs="Times New Roman"/>
          <w:color w:val="000000"/>
          <w:sz w:val="30"/>
          <w:szCs w:val="30"/>
          <w:lang w:eastAsia="zh-CN"/>
        </w:rPr>
      </w:pPr>
      <w:r>
        <w:rPr>
          <w:rFonts w:hint="eastAsia" w:ascii="Times New Roman" w:hAnsi="Times New Roman" w:eastAsia="楷体" w:cs="Times New Roman"/>
          <w:color w:val="000000"/>
          <w:sz w:val="30"/>
          <w:szCs w:val="30"/>
          <w:lang w:eastAsia="zh-CN"/>
        </w:rPr>
        <w:t>（二）中煤绿能科技（南通）有限公司</w:t>
      </w:r>
    </w:p>
    <w:p w14:paraId="3EAFA355">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default" w:ascii="Times New Roman" w:hAnsi="Times New Roman" w:eastAsia="方正仿宋简体" w:cs="Times New Roman"/>
          <w:b/>
          <w:bCs/>
          <w:sz w:val="30"/>
          <w:szCs w:val="30"/>
          <w:highlight w:val="none"/>
          <w:lang w:val="en-US" w:eastAsia="zh-CN"/>
        </w:rPr>
        <w:t>1</w:t>
      </w:r>
      <w:r>
        <w:rPr>
          <w:rFonts w:hint="eastAsia" w:ascii="Times New Roman" w:hAnsi="Times New Roman" w:eastAsia="方正仿宋简体" w:cs="Times New Roman"/>
          <w:b/>
          <w:bCs/>
          <w:sz w:val="30"/>
          <w:szCs w:val="30"/>
          <w:highlight w:val="none"/>
          <w:lang w:val="en-US" w:eastAsia="zh-CN"/>
        </w:rPr>
        <w:t>.</w:t>
      </w:r>
      <w:r>
        <w:rPr>
          <w:rFonts w:hint="default" w:ascii="Times New Roman" w:hAnsi="Times New Roman" w:eastAsia="方正仿宋简体" w:cs="Times New Roman"/>
          <w:b/>
          <w:bCs/>
          <w:sz w:val="30"/>
          <w:szCs w:val="30"/>
          <w:highlight w:val="none"/>
          <w:lang w:val="en-US" w:eastAsia="zh-CN"/>
        </w:rPr>
        <w:t>项目基本情况</w:t>
      </w:r>
      <w:r>
        <w:rPr>
          <w:rFonts w:hint="eastAsia" w:ascii="Times New Roman" w:hAnsi="Times New Roman" w:eastAsia="方正仿宋简体" w:cs="Times New Roman"/>
          <w:b/>
          <w:bCs/>
          <w:sz w:val="30"/>
          <w:szCs w:val="30"/>
          <w:highlight w:val="none"/>
          <w:lang w:val="en-US" w:eastAsia="zh-CN"/>
        </w:rPr>
        <w:t>。</w:t>
      </w:r>
    </w:p>
    <w:p w14:paraId="2AF4E6CA">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中煤绿能科技（南通）有限公司（以下简称南通公司）位于江苏省南通市启东市，</w:t>
      </w:r>
      <w:r>
        <w:rPr>
          <w:rFonts w:hint="eastAsia" w:ascii="Times New Roman" w:hAnsi="Times New Roman" w:eastAsia="方正仿宋简体" w:cs="Times New Roman"/>
          <w:sz w:val="30"/>
          <w:szCs w:val="30"/>
          <w:highlight w:val="none"/>
          <w:lang w:val="en-US" w:eastAsia="zh-CN"/>
        </w:rPr>
        <w:t>开发的</w:t>
      </w:r>
      <w:r>
        <w:rPr>
          <w:rFonts w:hint="default" w:ascii="Times New Roman" w:hAnsi="Times New Roman" w:eastAsia="方正仿宋简体" w:cs="Times New Roman"/>
          <w:sz w:val="30"/>
          <w:szCs w:val="30"/>
          <w:highlight w:val="none"/>
          <w:lang w:val="en-US" w:eastAsia="zh-CN"/>
        </w:rPr>
        <w:t>渔光互补项目</w:t>
      </w:r>
      <w:r>
        <w:rPr>
          <w:rFonts w:hint="eastAsia" w:ascii="Times New Roman" w:hAnsi="Times New Roman" w:eastAsia="方正仿宋简体" w:cs="Times New Roman"/>
          <w:sz w:val="30"/>
          <w:szCs w:val="30"/>
          <w:highlight w:val="none"/>
          <w:lang w:val="en-US" w:eastAsia="zh-CN"/>
        </w:rPr>
        <w:t>已开工建设，装机</w:t>
      </w:r>
      <w:r>
        <w:rPr>
          <w:rFonts w:hint="default" w:ascii="Times New Roman" w:hAnsi="Times New Roman" w:eastAsia="方正仿宋简体" w:cs="Times New Roman"/>
          <w:sz w:val="30"/>
          <w:szCs w:val="30"/>
          <w:highlight w:val="none"/>
          <w:lang w:val="en-US" w:eastAsia="zh-CN"/>
        </w:rPr>
        <w:t>规模 400MW</w:t>
      </w:r>
      <w:r>
        <w:rPr>
          <w:rFonts w:hint="eastAsia" w:ascii="Times New Roman" w:hAnsi="Times New Roman" w:eastAsia="方正仿宋简体" w:cs="Times New Roman"/>
          <w:sz w:val="30"/>
          <w:szCs w:val="30"/>
          <w:highlight w:val="none"/>
          <w:lang w:val="en-US" w:eastAsia="zh-CN"/>
        </w:rPr>
        <w:t>，含220kV升压站一座，配套建设储能20MW/40MWh，计划2026年投产</w:t>
      </w:r>
      <w:r>
        <w:rPr>
          <w:rFonts w:hint="default" w:ascii="Times New Roman" w:hAnsi="Times New Roman" w:eastAsia="方正仿宋简体" w:cs="Times New Roman"/>
          <w:sz w:val="30"/>
          <w:szCs w:val="30"/>
          <w:highlight w:val="none"/>
          <w:lang w:val="en-US" w:eastAsia="zh-CN"/>
        </w:rPr>
        <w:t>。南通公司作为</w:t>
      </w:r>
      <w:r>
        <w:rPr>
          <w:rFonts w:hint="eastAsia" w:ascii="Times New Roman" w:hAnsi="Times New Roman" w:eastAsia="方正仿宋简体" w:cs="Times New Roman"/>
          <w:sz w:val="30"/>
          <w:szCs w:val="30"/>
          <w:highlight w:val="none"/>
          <w:lang w:val="en-US" w:eastAsia="zh-CN"/>
        </w:rPr>
        <w:t>中煤</w:t>
      </w:r>
      <w:r>
        <w:rPr>
          <w:rFonts w:hint="default" w:ascii="Times New Roman" w:hAnsi="Times New Roman" w:eastAsia="方正仿宋简体" w:cs="Times New Roman"/>
          <w:sz w:val="30"/>
          <w:szCs w:val="30"/>
          <w:highlight w:val="none"/>
          <w:lang w:val="en-US" w:eastAsia="zh-CN"/>
        </w:rPr>
        <w:t>绿能在江苏区域第一个注册成立的项目公司，承担江苏区域的新能源企业管理职能，管理</w:t>
      </w:r>
      <w:r>
        <w:rPr>
          <w:rFonts w:hint="eastAsia" w:ascii="Times New Roman" w:hAnsi="Times New Roman" w:eastAsia="方正仿宋简体" w:cs="Times New Roman"/>
          <w:sz w:val="30"/>
          <w:szCs w:val="30"/>
          <w:highlight w:val="none"/>
          <w:lang w:val="en-US" w:eastAsia="zh-CN"/>
        </w:rPr>
        <w:t>现有项目</w:t>
      </w:r>
      <w:r>
        <w:rPr>
          <w:rFonts w:hint="default" w:ascii="Times New Roman" w:hAnsi="Times New Roman" w:eastAsia="方正仿宋简体" w:cs="Times New Roman"/>
          <w:sz w:val="30"/>
          <w:szCs w:val="30"/>
          <w:highlight w:val="none"/>
          <w:lang w:val="en-US" w:eastAsia="zh-CN"/>
        </w:rPr>
        <w:t>及江苏区域的后续新增项目。</w:t>
      </w:r>
    </w:p>
    <w:p w14:paraId="314FB83A">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岗位、资格</w:t>
      </w:r>
      <w:r>
        <w:rPr>
          <w:rFonts w:hint="default" w:ascii="Times New Roman" w:hAnsi="Times New Roman" w:eastAsia="方正仿宋简体" w:cs="Times New Roman"/>
          <w:b/>
          <w:bCs/>
          <w:sz w:val="30"/>
          <w:szCs w:val="30"/>
          <w:highlight w:val="none"/>
          <w:lang w:val="en-US" w:eastAsia="zh-CN"/>
        </w:rPr>
        <w:t>条件</w:t>
      </w:r>
      <w:r>
        <w:rPr>
          <w:rFonts w:hint="eastAsia" w:ascii="Times New Roman" w:hAnsi="Times New Roman" w:eastAsia="方正仿宋简体" w:cs="Times New Roman"/>
          <w:b/>
          <w:bCs/>
          <w:sz w:val="30"/>
          <w:szCs w:val="30"/>
          <w:highlight w:val="none"/>
          <w:lang w:val="en-US" w:eastAsia="zh-CN"/>
        </w:rPr>
        <w:t>及</w:t>
      </w:r>
      <w:r>
        <w:rPr>
          <w:rFonts w:hint="default" w:ascii="Times New Roman" w:hAnsi="Times New Roman" w:eastAsia="方正仿宋简体" w:cs="Times New Roman"/>
          <w:b/>
          <w:bCs/>
          <w:sz w:val="30"/>
          <w:szCs w:val="30"/>
          <w:highlight w:val="none"/>
          <w:lang w:val="en-US" w:eastAsia="zh-CN"/>
        </w:rPr>
        <w:t>岗位职责</w:t>
      </w:r>
      <w:r>
        <w:rPr>
          <w:rFonts w:hint="eastAsia" w:ascii="Times New Roman" w:hAnsi="Times New Roman" w:eastAsia="方正仿宋简体" w:cs="Times New Roman"/>
          <w:b/>
          <w:bCs/>
          <w:sz w:val="30"/>
          <w:szCs w:val="30"/>
          <w:highlight w:val="none"/>
          <w:lang w:val="en-US" w:eastAsia="zh-CN"/>
        </w:rPr>
        <w:t>。</w:t>
      </w:r>
    </w:p>
    <w:p w14:paraId="546EC1B8">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kern w:val="2"/>
          <w:sz w:val="30"/>
          <w:szCs w:val="30"/>
          <w:lang w:val="en-US" w:eastAsia="zh-CN" w:bidi="ar-SA"/>
        </w:rPr>
        <w:t>部分岗位面向集团公司内部公开招聘</w:t>
      </w:r>
      <w:r>
        <w:rPr>
          <w:rFonts w:hint="default" w:ascii="Times New Roman" w:hAnsi="Times New Roman" w:eastAsia="方正仿宋简体" w:cs="Times New Roman"/>
          <w:kern w:val="2"/>
          <w:sz w:val="30"/>
          <w:szCs w:val="30"/>
          <w:lang w:val="en-US" w:eastAsia="zh-CN" w:bidi="ar-SA"/>
        </w:rPr>
        <w:t>；</w:t>
      </w:r>
      <w:r>
        <w:rPr>
          <w:rFonts w:hint="eastAsia" w:ascii="Times New Roman" w:hAnsi="Times New Roman" w:eastAsia="方正仿宋简体" w:cs="Times New Roman"/>
          <w:kern w:val="2"/>
          <w:sz w:val="30"/>
          <w:szCs w:val="30"/>
          <w:lang w:val="en-US" w:eastAsia="zh-CN" w:bidi="ar-SA"/>
        </w:rPr>
        <w:t>其余岗位</w:t>
      </w:r>
      <w:r>
        <w:rPr>
          <w:rFonts w:hint="default" w:ascii="Times New Roman" w:hAnsi="Times New Roman" w:eastAsia="方正仿宋简体" w:cs="Times New Roman"/>
          <w:kern w:val="2"/>
          <w:sz w:val="30"/>
          <w:szCs w:val="30"/>
          <w:lang w:val="en-US" w:eastAsia="zh-CN" w:bidi="ar-SA"/>
        </w:rPr>
        <w:t>面向</w:t>
      </w:r>
      <w:r>
        <w:rPr>
          <w:rFonts w:hint="eastAsia" w:ascii="Times New Roman" w:hAnsi="Times New Roman" w:eastAsia="方正仿宋简体" w:cs="Times New Roman"/>
          <w:kern w:val="2"/>
          <w:sz w:val="30"/>
          <w:szCs w:val="30"/>
          <w:lang w:val="en-US" w:eastAsia="zh-CN" w:bidi="ar-SA"/>
        </w:rPr>
        <w:t>社会</w:t>
      </w:r>
      <w:r>
        <w:rPr>
          <w:rFonts w:hint="default" w:ascii="Times New Roman" w:hAnsi="Times New Roman" w:eastAsia="方正仿宋简体" w:cs="Times New Roman"/>
          <w:kern w:val="2"/>
          <w:sz w:val="30"/>
          <w:szCs w:val="30"/>
          <w:lang w:val="en-US" w:eastAsia="zh-CN" w:bidi="ar-SA"/>
        </w:rPr>
        <w:t>公开招聘。</w:t>
      </w:r>
      <w:r>
        <w:rPr>
          <w:rFonts w:hint="default" w:ascii="Times New Roman" w:hAnsi="Times New Roman" w:eastAsia="方正仿宋简体" w:cs="Times New Roman"/>
          <w:color w:val="000000"/>
          <w:sz w:val="30"/>
          <w:szCs w:val="30"/>
          <w:lang w:val="en-US" w:eastAsia="zh-CN"/>
        </w:rPr>
        <w:t>具体要求见《</w:t>
      </w:r>
      <w:r>
        <w:rPr>
          <w:rFonts w:hint="default" w:ascii="Times New Roman" w:hAnsi="Times New Roman" w:eastAsia="方正仿宋简体" w:cs="Times New Roman"/>
          <w:color w:val="000000"/>
          <w:sz w:val="30"/>
          <w:szCs w:val="30"/>
        </w:rPr>
        <w:t>南通公司招聘岗位职责及任职条件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（附件2）。</w:t>
      </w:r>
    </w:p>
    <w:p w14:paraId="37A7C4D1">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办公</w:t>
      </w:r>
      <w:r>
        <w:rPr>
          <w:rFonts w:hint="default" w:ascii="Times New Roman" w:hAnsi="Times New Roman" w:eastAsia="方正仿宋简体" w:cs="Times New Roman"/>
          <w:b/>
          <w:bCs/>
          <w:sz w:val="30"/>
          <w:szCs w:val="30"/>
          <w:highlight w:val="none"/>
          <w:lang w:val="en-US" w:eastAsia="zh-CN"/>
        </w:rPr>
        <w:t>地点</w:t>
      </w:r>
      <w:r>
        <w:rPr>
          <w:rFonts w:hint="eastAsia" w:ascii="Times New Roman" w:hAnsi="Times New Roman" w:eastAsia="方正仿宋简体" w:cs="Times New Roman"/>
          <w:b/>
          <w:bCs/>
          <w:sz w:val="30"/>
          <w:szCs w:val="30"/>
          <w:highlight w:val="none"/>
          <w:lang w:val="en-US" w:eastAsia="zh-CN"/>
        </w:rPr>
        <w:t>。</w:t>
      </w:r>
    </w:p>
    <w:p w14:paraId="4FD72183">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江苏省南京市</w:t>
      </w:r>
      <w:r>
        <w:rPr>
          <w:rFonts w:hint="default" w:ascii="Times New Roman" w:hAnsi="Times New Roman" w:eastAsia="方正仿宋简体" w:cs="Times New Roman"/>
          <w:sz w:val="30"/>
          <w:szCs w:val="30"/>
          <w:lang w:val="en-US" w:eastAsia="zh-CN"/>
        </w:rPr>
        <w:t>。</w:t>
      </w:r>
    </w:p>
    <w:p w14:paraId="5B35926C">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eastAsia" w:ascii="Times New Roman" w:hAnsi="Times New Roman" w:eastAsia="楷体" w:cs="Times New Roman"/>
          <w:color w:val="000000"/>
          <w:sz w:val="30"/>
          <w:szCs w:val="30"/>
          <w:lang w:eastAsia="zh-CN"/>
        </w:rPr>
      </w:pPr>
      <w:r>
        <w:rPr>
          <w:rFonts w:hint="default"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eastAsia="zh-CN"/>
        </w:rPr>
        <w:t>三</w:t>
      </w:r>
      <w:r>
        <w:rPr>
          <w:rFonts w:hint="default"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val="en-US" w:eastAsia="zh-CN"/>
        </w:rPr>
        <w:t>中煤绿能科技（徐州）有限公司</w:t>
      </w:r>
    </w:p>
    <w:p w14:paraId="02DE7AE0">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default" w:ascii="Times New Roman" w:hAnsi="Times New Roman" w:eastAsia="方正仿宋简体" w:cs="Times New Roman"/>
          <w:b/>
          <w:bCs/>
          <w:sz w:val="30"/>
          <w:szCs w:val="30"/>
          <w:highlight w:val="none"/>
          <w:lang w:val="en-US" w:eastAsia="zh-CN"/>
        </w:rPr>
        <w:t>1</w:t>
      </w:r>
      <w:r>
        <w:rPr>
          <w:rFonts w:hint="eastAsia" w:ascii="Times New Roman" w:hAnsi="Times New Roman" w:eastAsia="方正仿宋简体" w:cs="Times New Roman"/>
          <w:b/>
          <w:bCs/>
          <w:sz w:val="30"/>
          <w:szCs w:val="30"/>
          <w:highlight w:val="none"/>
          <w:lang w:val="en-US" w:eastAsia="zh-CN"/>
        </w:rPr>
        <w:t>.</w:t>
      </w:r>
      <w:r>
        <w:rPr>
          <w:rFonts w:hint="default" w:ascii="Times New Roman" w:hAnsi="Times New Roman" w:eastAsia="方正仿宋简体" w:cs="Times New Roman"/>
          <w:b/>
          <w:bCs/>
          <w:sz w:val="30"/>
          <w:szCs w:val="30"/>
          <w:highlight w:val="none"/>
          <w:lang w:val="en-US" w:eastAsia="zh-CN"/>
        </w:rPr>
        <w:t>项目基本情况</w:t>
      </w:r>
      <w:r>
        <w:rPr>
          <w:rFonts w:hint="eastAsia" w:ascii="Times New Roman" w:hAnsi="Times New Roman" w:eastAsia="方正仿宋简体" w:cs="Times New Roman"/>
          <w:b/>
          <w:bCs/>
          <w:sz w:val="30"/>
          <w:szCs w:val="30"/>
          <w:highlight w:val="none"/>
          <w:lang w:val="en-US" w:eastAsia="zh-CN"/>
        </w:rPr>
        <w:t>。</w:t>
      </w:r>
    </w:p>
    <w:p w14:paraId="008F0C26">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中煤绿能科技（徐州）有限公司（以下简称徐州</w:t>
      </w:r>
      <w:r>
        <w:rPr>
          <w:rFonts w:hint="eastAsia" w:ascii="Times New Roman" w:hAnsi="Times New Roman" w:eastAsia="方正仿宋简体" w:cs="Times New Roman"/>
          <w:sz w:val="30"/>
          <w:szCs w:val="30"/>
          <w:highlight w:val="none"/>
          <w:lang w:val="en-US" w:eastAsia="zh-CN"/>
        </w:rPr>
        <w:t>项目</w:t>
      </w:r>
      <w:r>
        <w:rPr>
          <w:rFonts w:hint="default" w:ascii="Times New Roman" w:hAnsi="Times New Roman" w:eastAsia="方正仿宋简体" w:cs="Times New Roman"/>
          <w:sz w:val="30"/>
          <w:szCs w:val="30"/>
          <w:highlight w:val="none"/>
          <w:lang w:val="en-US" w:eastAsia="zh-CN"/>
        </w:rPr>
        <w:t>公司）位于江苏省徐州</w:t>
      </w:r>
      <w:r>
        <w:rPr>
          <w:rFonts w:hint="eastAsia" w:ascii="Times New Roman" w:hAnsi="Times New Roman" w:eastAsia="方正仿宋简体" w:cs="Times New Roman"/>
          <w:sz w:val="30"/>
          <w:szCs w:val="30"/>
          <w:highlight w:val="none"/>
          <w:lang w:val="en-US" w:eastAsia="zh-CN"/>
        </w:rPr>
        <w:t>市</w:t>
      </w:r>
      <w:r>
        <w:rPr>
          <w:rFonts w:hint="default" w:ascii="Times New Roman" w:hAnsi="Times New Roman" w:eastAsia="方正仿宋简体" w:cs="Times New Roman"/>
          <w:sz w:val="30"/>
          <w:szCs w:val="30"/>
          <w:highlight w:val="none"/>
          <w:lang w:val="en-US" w:eastAsia="zh-CN"/>
        </w:rPr>
        <w:t>新沂市，</w:t>
      </w:r>
      <w:r>
        <w:rPr>
          <w:rFonts w:hint="eastAsia" w:ascii="Times New Roman" w:hAnsi="Times New Roman" w:eastAsia="方正仿宋简体" w:cs="Times New Roman"/>
          <w:sz w:val="30"/>
          <w:szCs w:val="30"/>
          <w:highlight w:val="none"/>
          <w:lang w:val="en-US" w:eastAsia="zh-CN"/>
        </w:rPr>
        <w:t>开发的</w:t>
      </w:r>
      <w:r>
        <w:rPr>
          <w:rFonts w:hint="default" w:ascii="Times New Roman" w:hAnsi="Times New Roman" w:eastAsia="方正仿宋简体" w:cs="Times New Roman"/>
          <w:sz w:val="30"/>
          <w:szCs w:val="30"/>
          <w:highlight w:val="none"/>
          <w:lang w:val="en-US" w:eastAsia="zh-CN"/>
        </w:rPr>
        <w:t>渔光互补项目</w:t>
      </w:r>
      <w:r>
        <w:rPr>
          <w:rFonts w:hint="eastAsia" w:ascii="Times New Roman" w:hAnsi="Times New Roman" w:eastAsia="方正仿宋简体" w:cs="Times New Roman"/>
          <w:sz w:val="30"/>
          <w:szCs w:val="30"/>
          <w:highlight w:val="none"/>
          <w:lang w:val="en-US" w:eastAsia="zh-CN"/>
        </w:rPr>
        <w:t>即将开工建设，装机</w:t>
      </w:r>
      <w:r>
        <w:rPr>
          <w:rFonts w:hint="default" w:ascii="Times New Roman" w:hAnsi="Times New Roman" w:eastAsia="方正仿宋简体" w:cs="Times New Roman"/>
          <w:sz w:val="30"/>
          <w:szCs w:val="30"/>
          <w:highlight w:val="none"/>
          <w:lang w:val="en-US" w:eastAsia="zh-CN"/>
        </w:rPr>
        <w:t>规模</w:t>
      </w:r>
      <w:bookmarkStart w:id="0" w:name="_GoBack"/>
      <w:bookmarkEnd w:id="0"/>
      <w:r>
        <w:rPr>
          <w:rFonts w:hint="default" w:ascii="Times New Roman" w:hAnsi="Times New Roman" w:eastAsia="方正仿宋简体" w:cs="Times New Roman"/>
          <w:sz w:val="30"/>
          <w:szCs w:val="30"/>
          <w:highlight w:val="none"/>
          <w:lang w:val="en-US" w:eastAsia="zh-CN"/>
        </w:rPr>
        <w:t>129MW</w:t>
      </w:r>
      <w:r>
        <w:rPr>
          <w:rFonts w:hint="eastAsia" w:ascii="Times New Roman" w:hAnsi="Times New Roman" w:eastAsia="方正仿宋简体" w:cs="Times New Roman"/>
          <w:sz w:val="30"/>
          <w:szCs w:val="30"/>
          <w:highlight w:val="none"/>
          <w:lang w:val="en-US" w:eastAsia="zh-CN"/>
        </w:rPr>
        <w:t>，含2座110kV升压站</w:t>
      </w:r>
      <w:r>
        <w:rPr>
          <w:rFonts w:hint="default" w:ascii="Times New Roman" w:hAnsi="Times New Roman" w:eastAsia="方正仿宋简体" w:cs="Times New Roman"/>
          <w:sz w:val="30"/>
          <w:szCs w:val="30"/>
          <w:highlight w:val="none"/>
          <w:lang w:val="en-US" w:eastAsia="zh-CN"/>
        </w:rPr>
        <w:t>，配套建设储能13MW/26MWh。共包含3个项目：钟吾街道孔圩村50MW、新店镇马庄村44MW、新店镇五营村35MW。</w:t>
      </w:r>
    </w:p>
    <w:p w14:paraId="5A5C71A9">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2.</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岗位、资格</w:t>
      </w:r>
      <w:r>
        <w:rPr>
          <w:rFonts w:hint="default" w:ascii="Times New Roman" w:hAnsi="Times New Roman" w:eastAsia="方正仿宋简体" w:cs="Times New Roman"/>
          <w:b/>
          <w:bCs/>
          <w:sz w:val="30"/>
          <w:szCs w:val="30"/>
          <w:highlight w:val="none"/>
          <w:lang w:val="en-US" w:eastAsia="zh-CN"/>
        </w:rPr>
        <w:t>条件</w:t>
      </w:r>
      <w:r>
        <w:rPr>
          <w:rFonts w:hint="eastAsia" w:ascii="Times New Roman" w:hAnsi="Times New Roman" w:eastAsia="方正仿宋简体" w:cs="Times New Roman"/>
          <w:b/>
          <w:bCs/>
          <w:sz w:val="30"/>
          <w:szCs w:val="30"/>
          <w:highlight w:val="none"/>
          <w:lang w:val="en-US" w:eastAsia="zh-CN"/>
        </w:rPr>
        <w:t>及</w:t>
      </w:r>
      <w:r>
        <w:rPr>
          <w:rFonts w:hint="default" w:ascii="Times New Roman" w:hAnsi="Times New Roman" w:eastAsia="方正仿宋简体" w:cs="Times New Roman"/>
          <w:b/>
          <w:bCs/>
          <w:sz w:val="30"/>
          <w:szCs w:val="30"/>
          <w:highlight w:val="none"/>
          <w:lang w:val="en-US" w:eastAsia="zh-CN"/>
        </w:rPr>
        <w:t>岗位职责</w:t>
      </w:r>
      <w:r>
        <w:rPr>
          <w:rFonts w:hint="eastAsia" w:ascii="Times New Roman" w:hAnsi="Times New Roman" w:eastAsia="方正仿宋简体" w:cs="Times New Roman"/>
          <w:b/>
          <w:bCs/>
          <w:sz w:val="30"/>
          <w:szCs w:val="30"/>
          <w:highlight w:val="none"/>
          <w:lang w:val="en-US" w:eastAsia="zh-CN"/>
        </w:rPr>
        <w:t>。</w:t>
      </w:r>
    </w:p>
    <w:p w14:paraId="2C7E9F6F">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kern w:val="2"/>
          <w:sz w:val="30"/>
          <w:szCs w:val="30"/>
          <w:lang w:val="en-US" w:eastAsia="zh-CN" w:bidi="ar-SA"/>
        </w:rPr>
        <w:t>面向</w:t>
      </w:r>
      <w:r>
        <w:rPr>
          <w:rFonts w:hint="eastAsia" w:ascii="Times New Roman" w:hAnsi="Times New Roman" w:eastAsia="方正仿宋简体" w:cs="Times New Roman"/>
          <w:kern w:val="2"/>
          <w:sz w:val="30"/>
          <w:szCs w:val="30"/>
          <w:lang w:val="en-US" w:eastAsia="zh-CN" w:bidi="ar-SA"/>
        </w:rPr>
        <w:t>社会</w:t>
      </w:r>
      <w:r>
        <w:rPr>
          <w:rFonts w:hint="default" w:ascii="Times New Roman" w:hAnsi="Times New Roman" w:eastAsia="方正仿宋简体" w:cs="Times New Roman"/>
          <w:kern w:val="2"/>
          <w:sz w:val="30"/>
          <w:szCs w:val="30"/>
          <w:lang w:val="en-US" w:eastAsia="zh-CN" w:bidi="ar-SA"/>
        </w:rPr>
        <w:t>公开招聘。</w:t>
      </w:r>
      <w:r>
        <w:rPr>
          <w:rFonts w:hint="default" w:ascii="Times New Roman" w:hAnsi="Times New Roman" w:eastAsia="方正仿宋简体" w:cs="Times New Roman"/>
          <w:color w:val="000000"/>
          <w:sz w:val="30"/>
          <w:szCs w:val="30"/>
          <w:lang w:val="en-US" w:eastAsia="zh-CN"/>
        </w:rPr>
        <w:t>具体要求见《</w:t>
      </w:r>
      <w:r>
        <w:rPr>
          <w:rFonts w:hint="default" w:ascii="Times New Roman" w:hAnsi="Times New Roman" w:eastAsia="方正仿宋简体" w:cs="Times New Roman"/>
          <w:sz w:val="30"/>
          <w:szCs w:val="30"/>
          <w:highlight w:val="none"/>
          <w:lang w:val="en-US" w:eastAsia="zh-CN"/>
        </w:rPr>
        <w:t>徐州</w:t>
      </w:r>
      <w:r>
        <w:rPr>
          <w:rFonts w:hint="eastAsia" w:ascii="Times New Roman" w:hAnsi="Times New Roman" w:eastAsia="方正仿宋简体" w:cs="Times New Roman"/>
          <w:sz w:val="30"/>
          <w:szCs w:val="30"/>
          <w:highlight w:val="none"/>
          <w:lang w:val="en-US" w:eastAsia="zh-CN"/>
        </w:rPr>
        <w:t>项目</w:t>
      </w:r>
      <w:r>
        <w:rPr>
          <w:rFonts w:hint="default" w:ascii="Times New Roman" w:hAnsi="Times New Roman" w:eastAsia="方正仿宋简体" w:cs="Times New Roman"/>
          <w:sz w:val="30"/>
          <w:szCs w:val="30"/>
          <w:highlight w:val="none"/>
          <w:lang w:val="en-US" w:eastAsia="zh-CN"/>
        </w:rPr>
        <w:t>公司</w:t>
      </w:r>
      <w:r>
        <w:rPr>
          <w:rFonts w:hint="default" w:ascii="Times New Roman" w:hAnsi="Times New Roman" w:eastAsia="方正仿宋简体" w:cs="Times New Roman"/>
          <w:color w:val="000000"/>
          <w:sz w:val="30"/>
          <w:szCs w:val="30"/>
        </w:rPr>
        <w:t>招聘岗位职责及任职条件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（附件3）。</w:t>
      </w:r>
    </w:p>
    <w:p w14:paraId="33BC2A71">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3.办公</w:t>
      </w:r>
      <w:r>
        <w:rPr>
          <w:rFonts w:hint="default" w:ascii="Times New Roman" w:hAnsi="Times New Roman" w:eastAsia="方正仿宋简体" w:cs="Times New Roman"/>
          <w:b/>
          <w:bCs/>
          <w:sz w:val="30"/>
          <w:szCs w:val="30"/>
          <w:highlight w:val="none"/>
          <w:lang w:val="en-US" w:eastAsia="zh-CN"/>
        </w:rPr>
        <w:t>地点</w:t>
      </w:r>
      <w:r>
        <w:rPr>
          <w:rFonts w:hint="eastAsia" w:ascii="Times New Roman" w:hAnsi="Times New Roman" w:eastAsia="方正仿宋简体" w:cs="Times New Roman"/>
          <w:b/>
          <w:bCs/>
          <w:sz w:val="30"/>
          <w:szCs w:val="30"/>
          <w:highlight w:val="none"/>
          <w:lang w:val="en-US" w:eastAsia="zh-CN"/>
        </w:rPr>
        <w:t>。</w:t>
      </w:r>
    </w:p>
    <w:p w14:paraId="7F2CFB49">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江苏省徐州</w:t>
      </w:r>
      <w:r>
        <w:rPr>
          <w:rFonts w:hint="eastAsia" w:ascii="Times New Roman" w:hAnsi="Times New Roman" w:eastAsia="方正仿宋简体" w:cs="Times New Roman"/>
          <w:sz w:val="30"/>
          <w:szCs w:val="30"/>
          <w:highlight w:val="none"/>
          <w:lang w:val="en-US" w:eastAsia="zh-CN"/>
        </w:rPr>
        <w:t>市</w:t>
      </w:r>
      <w:r>
        <w:rPr>
          <w:rFonts w:hint="default" w:ascii="Times New Roman" w:hAnsi="Times New Roman" w:eastAsia="方正仿宋简体" w:cs="Times New Roman"/>
          <w:sz w:val="30"/>
          <w:szCs w:val="30"/>
          <w:highlight w:val="none"/>
          <w:lang w:val="en-US" w:eastAsia="zh-CN"/>
        </w:rPr>
        <w:t>新沂市</w:t>
      </w:r>
      <w:r>
        <w:rPr>
          <w:rFonts w:hint="default" w:ascii="Times New Roman" w:hAnsi="Times New Roman" w:eastAsia="方正仿宋简体" w:cs="Times New Roman"/>
          <w:sz w:val="30"/>
          <w:szCs w:val="30"/>
          <w:lang w:val="en-US" w:eastAsia="zh-CN"/>
        </w:rPr>
        <w:t>。</w:t>
      </w:r>
    </w:p>
    <w:p w14:paraId="30FCF7A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eastAsia" w:ascii="Times New Roman" w:hAnsi="Times New Roman" w:eastAsia="楷体" w:cs="Times New Roman"/>
          <w:color w:val="000000"/>
          <w:sz w:val="30"/>
          <w:szCs w:val="30"/>
          <w:lang w:eastAsia="zh-CN"/>
        </w:rPr>
      </w:pPr>
      <w:r>
        <w:rPr>
          <w:rFonts w:hint="default"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eastAsia="zh-CN"/>
        </w:rPr>
        <w:t>四</w:t>
      </w:r>
      <w:r>
        <w:rPr>
          <w:rFonts w:hint="default" w:ascii="Times New Roman" w:hAnsi="Times New Roman" w:eastAsia="楷体" w:cs="Times New Roman"/>
          <w:color w:val="000000"/>
          <w:sz w:val="30"/>
          <w:szCs w:val="30"/>
          <w:lang w:eastAsia="zh-CN"/>
        </w:rPr>
        <w:t>）</w:t>
      </w:r>
      <w:r>
        <w:rPr>
          <w:rFonts w:hint="default" w:ascii="Times New Roman" w:hAnsi="Times New Roman" w:eastAsia="楷体" w:cs="Times New Roman"/>
          <w:color w:val="000000"/>
          <w:sz w:val="30"/>
          <w:szCs w:val="30"/>
          <w:lang w:val="en-US" w:eastAsia="zh-CN"/>
        </w:rPr>
        <w:t>绿辉科技（淮安）有限公司</w:t>
      </w:r>
    </w:p>
    <w:p w14:paraId="622E68A3">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1.</w:t>
      </w:r>
      <w:r>
        <w:rPr>
          <w:rFonts w:hint="default" w:ascii="Times New Roman" w:hAnsi="Times New Roman" w:eastAsia="方正仿宋简体" w:cs="Times New Roman"/>
          <w:b/>
          <w:bCs/>
          <w:sz w:val="30"/>
          <w:szCs w:val="30"/>
          <w:highlight w:val="none"/>
          <w:lang w:val="en-US" w:eastAsia="zh-CN"/>
        </w:rPr>
        <w:t>项目基本情况</w:t>
      </w:r>
      <w:r>
        <w:rPr>
          <w:rFonts w:hint="eastAsia" w:ascii="Times New Roman" w:hAnsi="Times New Roman" w:eastAsia="方正仿宋简体" w:cs="Times New Roman"/>
          <w:b/>
          <w:bCs/>
          <w:sz w:val="30"/>
          <w:szCs w:val="30"/>
          <w:highlight w:val="none"/>
          <w:lang w:val="en-US" w:eastAsia="zh-CN"/>
        </w:rPr>
        <w:t>。</w:t>
      </w:r>
    </w:p>
    <w:p w14:paraId="22C1E547">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绿辉科技（淮安）有限公司（以下简称淮安</w:t>
      </w:r>
      <w:r>
        <w:rPr>
          <w:rFonts w:hint="eastAsia" w:ascii="Times New Roman" w:hAnsi="Times New Roman" w:eastAsia="方正仿宋简体" w:cs="Times New Roman"/>
          <w:sz w:val="30"/>
          <w:szCs w:val="30"/>
          <w:highlight w:val="none"/>
          <w:lang w:val="en-US" w:eastAsia="zh-CN"/>
        </w:rPr>
        <w:t>项目</w:t>
      </w:r>
      <w:r>
        <w:rPr>
          <w:rFonts w:hint="default" w:ascii="Times New Roman" w:hAnsi="Times New Roman" w:eastAsia="方正仿宋简体" w:cs="Times New Roman"/>
          <w:sz w:val="30"/>
          <w:szCs w:val="30"/>
          <w:highlight w:val="none"/>
          <w:lang w:val="en-US" w:eastAsia="zh-CN"/>
        </w:rPr>
        <w:t>公司）位于江苏省淮安</w:t>
      </w:r>
      <w:r>
        <w:rPr>
          <w:rFonts w:hint="eastAsia" w:ascii="Times New Roman" w:hAnsi="Times New Roman" w:eastAsia="方正仿宋简体" w:cs="Times New Roman"/>
          <w:sz w:val="30"/>
          <w:szCs w:val="30"/>
          <w:highlight w:val="none"/>
          <w:lang w:val="en-US" w:eastAsia="zh-CN"/>
        </w:rPr>
        <w:t>市</w:t>
      </w:r>
      <w:r>
        <w:rPr>
          <w:rFonts w:hint="default" w:ascii="Times New Roman" w:hAnsi="Times New Roman" w:eastAsia="方正仿宋简体" w:cs="Times New Roman"/>
          <w:sz w:val="30"/>
          <w:szCs w:val="30"/>
          <w:highlight w:val="none"/>
          <w:lang w:val="en-US" w:eastAsia="zh-CN"/>
        </w:rPr>
        <w:t>涟水县，</w:t>
      </w:r>
      <w:r>
        <w:rPr>
          <w:rFonts w:hint="eastAsia" w:ascii="Times New Roman" w:hAnsi="Times New Roman" w:eastAsia="方正仿宋简体" w:cs="Times New Roman"/>
          <w:sz w:val="30"/>
          <w:szCs w:val="30"/>
          <w:highlight w:val="none"/>
          <w:lang w:val="en-US" w:eastAsia="zh-CN"/>
        </w:rPr>
        <w:t>开发的光伏发电</w:t>
      </w:r>
      <w:r>
        <w:rPr>
          <w:rFonts w:hint="default" w:ascii="Times New Roman" w:hAnsi="Times New Roman" w:eastAsia="方正仿宋简体" w:cs="Times New Roman"/>
          <w:sz w:val="30"/>
          <w:szCs w:val="30"/>
          <w:highlight w:val="none"/>
          <w:lang w:val="en-US" w:eastAsia="zh-CN"/>
        </w:rPr>
        <w:t>项目</w:t>
      </w:r>
      <w:r>
        <w:rPr>
          <w:rFonts w:hint="eastAsia" w:ascii="Times New Roman" w:hAnsi="Times New Roman" w:eastAsia="方正仿宋简体" w:cs="Times New Roman"/>
          <w:sz w:val="30"/>
          <w:szCs w:val="30"/>
          <w:highlight w:val="none"/>
          <w:lang w:val="en-US" w:eastAsia="zh-CN"/>
        </w:rPr>
        <w:t>即将开工建设，装机</w:t>
      </w:r>
      <w:r>
        <w:rPr>
          <w:rFonts w:hint="default" w:ascii="Times New Roman" w:hAnsi="Times New Roman" w:eastAsia="方正仿宋简体" w:cs="Times New Roman"/>
          <w:sz w:val="30"/>
          <w:szCs w:val="30"/>
          <w:highlight w:val="none"/>
          <w:lang w:val="en-US" w:eastAsia="zh-CN"/>
        </w:rPr>
        <w:t>规模 1</w:t>
      </w:r>
      <w:r>
        <w:rPr>
          <w:rFonts w:hint="eastAsia" w:ascii="Times New Roman" w:hAnsi="Times New Roman" w:eastAsia="方正仿宋简体" w:cs="Times New Roman"/>
          <w:sz w:val="30"/>
          <w:szCs w:val="30"/>
          <w:highlight w:val="none"/>
          <w:lang w:val="en-US" w:eastAsia="zh-CN"/>
        </w:rPr>
        <w:t>30</w:t>
      </w:r>
      <w:r>
        <w:rPr>
          <w:rFonts w:hint="default" w:ascii="Times New Roman" w:hAnsi="Times New Roman" w:eastAsia="方正仿宋简体" w:cs="Times New Roman"/>
          <w:sz w:val="30"/>
          <w:szCs w:val="30"/>
          <w:highlight w:val="none"/>
          <w:lang w:val="en-US" w:eastAsia="zh-CN"/>
        </w:rPr>
        <w:t>MW</w:t>
      </w:r>
      <w:r>
        <w:rPr>
          <w:rFonts w:hint="eastAsia" w:ascii="Times New Roman" w:hAnsi="Times New Roman" w:eastAsia="方正仿宋简体" w:cs="Times New Roman"/>
          <w:sz w:val="30"/>
          <w:szCs w:val="30"/>
          <w:highlight w:val="none"/>
          <w:lang w:val="en-US" w:eastAsia="zh-CN"/>
        </w:rPr>
        <w:t>，含2座110kV升压站</w:t>
      </w:r>
      <w:r>
        <w:rPr>
          <w:rFonts w:hint="default" w:ascii="Times New Roman" w:hAnsi="Times New Roman" w:eastAsia="方正仿宋简体" w:cs="Times New Roman"/>
          <w:sz w:val="30"/>
          <w:szCs w:val="30"/>
          <w:highlight w:val="none"/>
          <w:lang w:val="en-US" w:eastAsia="zh-CN"/>
        </w:rPr>
        <w:t>，配套建设储能13MW/26MWh。共包含2个项目涟水唐集84.5MW、涟水黄营45.5MW。</w:t>
      </w:r>
    </w:p>
    <w:p w14:paraId="2007B594">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2.</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岗位、资格</w:t>
      </w:r>
      <w:r>
        <w:rPr>
          <w:rFonts w:hint="default" w:ascii="Times New Roman" w:hAnsi="Times New Roman" w:eastAsia="方正仿宋简体" w:cs="Times New Roman"/>
          <w:b/>
          <w:bCs/>
          <w:sz w:val="30"/>
          <w:szCs w:val="30"/>
          <w:highlight w:val="none"/>
          <w:lang w:val="en-US" w:eastAsia="zh-CN"/>
        </w:rPr>
        <w:t>条件</w:t>
      </w:r>
      <w:r>
        <w:rPr>
          <w:rFonts w:hint="eastAsia" w:ascii="Times New Roman" w:hAnsi="Times New Roman" w:eastAsia="方正仿宋简体" w:cs="Times New Roman"/>
          <w:b/>
          <w:bCs/>
          <w:sz w:val="30"/>
          <w:szCs w:val="30"/>
          <w:highlight w:val="none"/>
          <w:lang w:val="en-US" w:eastAsia="zh-CN"/>
        </w:rPr>
        <w:t>及</w:t>
      </w:r>
      <w:r>
        <w:rPr>
          <w:rFonts w:hint="default" w:ascii="Times New Roman" w:hAnsi="Times New Roman" w:eastAsia="方正仿宋简体" w:cs="Times New Roman"/>
          <w:b/>
          <w:bCs/>
          <w:sz w:val="30"/>
          <w:szCs w:val="30"/>
          <w:highlight w:val="none"/>
          <w:lang w:val="en-US" w:eastAsia="zh-CN"/>
        </w:rPr>
        <w:t>岗位职责</w:t>
      </w:r>
      <w:r>
        <w:rPr>
          <w:rFonts w:hint="eastAsia" w:ascii="Times New Roman" w:hAnsi="Times New Roman" w:eastAsia="方正仿宋简体" w:cs="Times New Roman"/>
          <w:b/>
          <w:bCs/>
          <w:sz w:val="30"/>
          <w:szCs w:val="30"/>
          <w:highlight w:val="none"/>
          <w:lang w:val="en-US" w:eastAsia="zh-CN"/>
        </w:rPr>
        <w:t>。</w:t>
      </w:r>
    </w:p>
    <w:p w14:paraId="18AEF26D">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kern w:val="2"/>
          <w:sz w:val="30"/>
          <w:szCs w:val="30"/>
          <w:lang w:val="en-US" w:eastAsia="zh-CN" w:bidi="ar-SA"/>
        </w:rPr>
        <w:t>面向</w:t>
      </w:r>
      <w:r>
        <w:rPr>
          <w:rFonts w:hint="eastAsia" w:ascii="Times New Roman" w:hAnsi="Times New Roman" w:eastAsia="方正仿宋简体" w:cs="Times New Roman"/>
          <w:kern w:val="2"/>
          <w:sz w:val="30"/>
          <w:szCs w:val="30"/>
          <w:lang w:val="en-US" w:eastAsia="zh-CN" w:bidi="ar-SA"/>
        </w:rPr>
        <w:t>社会</w:t>
      </w:r>
      <w:r>
        <w:rPr>
          <w:rFonts w:hint="default" w:ascii="Times New Roman" w:hAnsi="Times New Roman" w:eastAsia="方正仿宋简体" w:cs="Times New Roman"/>
          <w:kern w:val="2"/>
          <w:sz w:val="30"/>
          <w:szCs w:val="30"/>
          <w:lang w:val="en-US" w:eastAsia="zh-CN" w:bidi="ar-SA"/>
        </w:rPr>
        <w:t>公开招聘</w:t>
      </w:r>
      <w:r>
        <w:rPr>
          <w:rFonts w:hint="eastAsia" w:ascii="Times New Roman" w:hAnsi="Times New Roman" w:eastAsia="方正仿宋简体" w:cs="Times New Roman"/>
          <w:kern w:val="2"/>
          <w:sz w:val="30"/>
          <w:szCs w:val="30"/>
          <w:lang w:val="en-US" w:eastAsia="zh-CN" w:bidi="ar-SA"/>
        </w:rPr>
        <w:t>。</w:t>
      </w:r>
      <w:r>
        <w:rPr>
          <w:rFonts w:hint="default" w:ascii="Times New Roman" w:hAnsi="Times New Roman" w:eastAsia="方正仿宋简体" w:cs="Times New Roman"/>
          <w:color w:val="000000"/>
          <w:sz w:val="30"/>
          <w:szCs w:val="30"/>
          <w:lang w:val="en-US" w:eastAsia="zh-CN"/>
        </w:rPr>
        <w:t>具体要求见《</w:t>
      </w:r>
      <w:r>
        <w:rPr>
          <w:rFonts w:hint="default" w:ascii="Times New Roman" w:hAnsi="Times New Roman" w:eastAsia="方正仿宋简体" w:cs="Times New Roman"/>
          <w:sz w:val="30"/>
          <w:szCs w:val="30"/>
          <w:highlight w:val="none"/>
          <w:lang w:val="en-US" w:eastAsia="zh-CN"/>
        </w:rPr>
        <w:t>淮安</w:t>
      </w:r>
      <w:r>
        <w:rPr>
          <w:rFonts w:hint="eastAsia" w:ascii="Times New Roman" w:hAnsi="Times New Roman" w:eastAsia="方正仿宋简体" w:cs="Times New Roman"/>
          <w:sz w:val="30"/>
          <w:szCs w:val="30"/>
          <w:highlight w:val="none"/>
          <w:lang w:val="en-US" w:eastAsia="zh-CN"/>
        </w:rPr>
        <w:t>项目</w:t>
      </w:r>
      <w:r>
        <w:rPr>
          <w:rFonts w:hint="default" w:ascii="Times New Roman" w:hAnsi="Times New Roman" w:eastAsia="方正仿宋简体" w:cs="Times New Roman"/>
          <w:sz w:val="30"/>
          <w:szCs w:val="30"/>
          <w:highlight w:val="none"/>
          <w:lang w:val="en-US" w:eastAsia="zh-CN"/>
        </w:rPr>
        <w:t>公司</w:t>
      </w:r>
      <w:r>
        <w:rPr>
          <w:rFonts w:hint="default" w:ascii="Times New Roman" w:hAnsi="Times New Roman" w:eastAsia="方正仿宋简体" w:cs="Times New Roman"/>
          <w:color w:val="000000"/>
          <w:sz w:val="30"/>
          <w:szCs w:val="30"/>
        </w:rPr>
        <w:t>招聘岗位职责及任职条件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（附件4）。</w:t>
      </w:r>
    </w:p>
    <w:p w14:paraId="3D98F5A4">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3.办公</w:t>
      </w:r>
      <w:r>
        <w:rPr>
          <w:rFonts w:hint="default" w:ascii="Times New Roman" w:hAnsi="Times New Roman" w:eastAsia="方正仿宋简体" w:cs="Times New Roman"/>
          <w:b/>
          <w:bCs/>
          <w:sz w:val="30"/>
          <w:szCs w:val="30"/>
          <w:highlight w:val="none"/>
          <w:lang w:val="en-US" w:eastAsia="zh-CN"/>
        </w:rPr>
        <w:t>地点</w:t>
      </w:r>
      <w:r>
        <w:rPr>
          <w:rFonts w:hint="eastAsia" w:ascii="Times New Roman" w:hAnsi="Times New Roman" w:eastAsia="方正仿宋简体" w:cs="Times New Roman"/>
          <w:b/>
          <w:bCs/>
          <w:sz w:val="30"/>
          <w:szCs w:val="30"/>
          <w:highlight w:val="none"/>
          <w:lang w:val="en-US" w:eastAsia="zh-CN"/>
        </w:rPr>
        <w:t>。</w:t>
      </w:r>
    </w:p>
    <w:p w14:paraId="6CD49D4E">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江苏省淮安</w:t>
      </w:r>
      <w:r>
        <w:rPr>
          <w:rFonts w:hint="eastAsia" w:ascii="Times New Roman" w:hAnsi="Times New Roman" w:eastAsia="方正仿宋简体" w:cs="Times New Roman"/>
          <w:sz w:val="30"/>
          <w:szCs w:val="30"/>
          <w:highlight w:val="none"/>
          <w:lang w:val="en-US" w:eastAsia="zh-CN"/>
        </w:rPr>
        <w:t>市</w:t>
      </w:r>
      <w:r>
        <w:rPr>
          <w:rFonts w:hint="default" w:ascii="Times New Roman" w:hAnsi="Times New Roman" w:eastAsia="方正仿宋简体" w:cs="Times New Roman"/>
          <w:sz w:val="30"/>
          <w:szCs w:val="30"/>
          <w:highlight w:val="none"/>
          <w:lang w:val="en-US" w:eastAsia="zh-CN"/>
        </w:rPr>
        <w:t>涟水县</w:t>
      </w:r>
      <w:r>
        <w:rPr>
          <w:rFonts w:hint="default" w:ascii="Times New Roman" w:hAnsi="Times New Roman" w:eastAsia="方正仿宋简体" w:cs="Times New Roman"/>
          <w:sz w:val="30"/>
          <w:szCs w:val="30"/>
          <w:lang w:val="en-US" w:eastAsia="zh-CN"/>
        </w:rPr>
        <w:t>。</w:t>
      </w:r>
    </w:p>
    <w:p w14:paraId="2722923B">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lang w:val="en-US" w:eastAsia="zh-CN"/>
        </w:rPr>
      </w:pPr>
      <w:r>
        <w:rPr>
          <w:rFonts w:hint="default"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eastAsia="zh-CN"/>
        </w:rPr>
        <w:t>五</w:t>
      </w:r>
      <w:r>
        <w:rPr>
          <w:rFonts w:hint="default"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val="en-US" w:eastAsia="zh-CN"/>
        </w:rPr>
        <w:t>中煤绿能</w:t>
      </w:r>
      <w:r>
        <w:rPr>
          <w:rFonts w:hint="default" w:ascii="Times New Roman" w:hAnsi="Times New Roman" w:eastAsia="楷体" w:cs="Times New Roman"/>
          <w:color w:val="000000"/>
          <w:sz w:val="30"/>
          <w:szCs w:val="30"/>
          <w:lang w:val="en-US" w:eastAsia="zh-CN"/>
        </w:rPr>
        <w:t>集贤公司</w:t>
      </w:r>
    </w:p>
    <w:p w14:paraId="3C6ABD9A">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default" w:ascii="Times New Roman" w:hAnsi="Times New Roman" w:eastAsia="方正仿宋简体" w:cs="Times New Roman"/>
          <w:b/>
          <w:bCs/>
          <w:sz w:val="30"/>
          <w:szCs w:val="30"/>
          <w:highlight w:val="none"/>
          <w:lang w:val="en-US" w:eastAsia="zh-CN"/>
        </w:rPr>
        <w:t>1</w:t>
      </w:r>
      <w:r>
        <w:rPr>
          <w:rFonts w:hint="eastAsia" w:ascii="Times New Roman" w:hAnsi="Times New Roman" w:eastAsia="方正仿宋简体" w:cs="Times New Roman"/>
          <w:b/>
          <w:bCs/>
          <w:sz w:val="30"/>
          <w:szCs w:val="30"/>
          <w:highlight w:val="none"/>
          <w:lang w:val="en-US" w:eastAsia="zh-CN"/>
        </w:rPr>
        <w:t>.</w:t>
      </w:r>
      <w:r>
        <w:rPr>
          <w:rFonts w:hint="default" w:ascii="Times New Roman" w:hAnsi="Times New Roman" w:eastAsia="方正仿宋简体" w:cs="Times New Roman"/>
          <w:b/>
          <w:bCs/>
          <w:sz w:val="30"/>
          <w:szCs w:val="30"/>
          <w:highlight w:val="none"/>
          <w:lang w:val="en-US" w:eastAsia="zh-CN"/>
        </w:rPr>
        <w:t>项目基本情况</w:t>
      </w:r>
      <w:r>
        <w:rPr>
          <w:rFonts w:hint="eastAsia" w:ascii="Times New Roman" w:hAnsi="Times New Roman" w:eastAsia="方正仿宋简体" w:cs="Times New Roman"/>
          <w:b/>
          <w:bCs/>
          <w:sz w:val="30"/>
          <w:szCs w:val="30"/>
          <w:highlight w:val="none"/>
          <w:lang w:val="en-US" w:eastAsia="zh-CN"/>
        </w:rPr>
        <w:t>。</w:t>
      </w:r>
    </w:p>
    <w:p w14:paraId="433AA03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highlight w:val="yellow"/>
          <w:lang w:val="en-US" w:eastAsia="zh-CN"/>
        </w:rPr>
      </w:pPr>
      <w:r>
        <w:rPr>
          <w:rFonts w:hint="eastAsia" w:ascii="Times New Roman" w:hAnsi="Times New Roman" w:eastAsia="方正仿宋简体" w:cs="Times New Roman"/>
          <w:sz w:val="30"/>
          <w:szCs w:val="30"/>
          <w:highlight w:val="none"/>
          <w:lang w:val="en-US" w:eastAsia="zh-CN"/>
        </w:rPr>
        <w:t>中煤绿能</w:t>
      </w:r>
      <w:r>
        <w:rPr>
          <w:rFonts w:hint="default" w:ascii="Times New Roman" w:hAnsi="Times New Roman" w:eastAsia="方正仿宋简体" w:cs="Times New Roman"/>
          <w:sz w:val="30"/>
          <w:szCs w:val="30"/>
          <w:highlight w:val="none"/>
          <w:lang w:val="en-US" w:eastAsia="zh-CN"/>
        </w:rPr>
        <w:t>集贤公司</w:t>
      </w:r>
      <w:r>
        <w:rPr>
          <w:rFonts w:hint="eastAsia" w:ascii="Times New Roman" w:hAnsi="Times New Roman" w:eastAsia="方正仿宋简体" w:cs="Times New Roman"/>
          <w:sz w:val="30"/>
          <w:szCs w:val="30"/>
          <w:highlight w:val="none"/>
          <w:lang w:val="en-US" w:eastAsia="zh-CN"/>
        </w:rPr>
        <w:t>（以下简称集贤项目公司）</w:t>
      </w:r>
      <w:r>
        <w:rPr>
          <w:rFonts w:hint="default" w:ascii="Times New Roman" w:hAnsi="Times New Roman" w:eastAsia="方正仿宋简体" w:cs="Times New Roman"/>
          <w:sz w:val="30"/>
          <w:szCs w:val="30"/>
          <w:highlight w:val="none"/>
          <w:lang w:val="en-US" w:eastAsia="zh-CN"/>
        </w:rPr>
        <w:t>位于黑龙江省双鸭山市集贤县，</w:t>
      </w:r>
      <w:r>
        <w:rPr>
          <w:rFonts w:hint="eastAsia" w:ascii="Times New Roman" w:hAnsi="Times New Roman" w:eastAsia="方正仿宋简体" w:cs="Times New Roman"/>
          <w:sz w:val="30"/>
          <w:szCs w:val="30"/>
          <w:highlight w:val="none"/>
          <w:lang w:val="en-US" w:eastAsia="zh-CN"/>
        </w:rPr>
        <w:t>建设项目首批机组已投产，装机规模20万千瓦，安装40台5MW风机，含220kV升压站一座。</w:t>
      </w:r>
    </w:p>
    <w:p w14:paraId="3CE22F05">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2.</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岗位、资格</w:t>
      </w:r>
      <w:r>
        <w:rPr>
          <w:rFonts w:hint="default" w:ascii="Times New Roman" w:hAnsi="Times New Roman" w:eastAsia="方正仿宋简体" w:cs="Times New Roman"/>
          <w:b/>
          <w:bCs/>
          <w:sz w:val="30"/>
          <w:szCs w:val="30"/>
          <w:highlight w:val="none"/>
          <w:lang w:val="en-US" w:eastAsia="zh-CN"/>
        </w:rPr>
        <w:t>条件</w:t>
      </w:r>
      <w:r>
        <w:rPr>
          <w:rFonts w:hint="eastAsia" w:ascii="Times New Roman" w:hAnsi="Times New Roman" w:eastAsia="方正仿宋简体" w:cs="Times New Roman"/>
          <w:b/>
          <w:bCs/>
          <w:sz w:val="30"/>
          <w:szCs w:val="30"/>
          <w:highlight w:val="none"/>
          <w:lang w:val="en-US" w:eastAsia="zh-CN"/>
        </w:rPr>
        <w:t>及</w:t>
      </w:r>
      <w:r>
        <w:rPr>
          <w:rFonts w:hint="default" w:ascii="Times New Roman" w:hAnsi="Times New Roman" w:eastAsia="方正仿宋简体" w:cs="Times New Roman"/>
          <w:b/>
          <w:bCs/>
          <w:sz w:val="30"/>
          <w:szCs w:val="30"/>
          <w:highlight w:val="none"/>
          <w:lang w:val="en-US" w:eastAsia="zh-CN"/>
        </w:rPr>
        <w:t>岗位职责</w:t>
      </w:r>
      <w:r>
        <w:rPr>
          <w:rFonts w:hint="eastAsia" w:ascii="Times New Roman" w:hAnsi="Times New Roman" w:eastAsia="方正仿宋简体" w:cs="Times New Roman"/>
          <w:b/>
          <w:bCs/>
          <w:sz w:val="30"/>
          <w:szCs w:val="30"/>
          <w:highlight w:val="none"/>
          <w:lang w:val="en-US" w:eastAsia="zh-CN"/>
        </w:rPr>
        <w:t>。</w:t>
      </w:r>
    </w:p>
    <w:p w14:paraId="664EBCD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kern w:val="2"/>
          <w:sz w:val="30"/>
          <w:szCs w:val="30"/>
          <w:lang w:val="en-US" w:eastAsia="zh-CN" w:bidi="ar-SA"/>
        </w:rPr>
        <w:t>面向</w:t>
      </w:r>
      <w:r>
        <w:rPr>
          <w:rFonts w:hint="eastAsia" w:ascii="Times New Roman" w:hAnsi="Times New Roman" w:eastAsia="方正仿宋简体" w:cs="Times New Roman"/>
          <w:kern w:val="2"/>
          <w:sz w:val="30"/>
          <w:szCs w:val="30"/>
          <w:lang w:val="en-US" w:eastAsia="zh-CN" w:bidi="ar-SA"/>
        </w:rPr>
        <w:t>社会</w:t>
      </w:r>
      <w:r>
        <w:rPr>
          <w:rFonts w:hint="default" w:ascii="Times New Roman" w:hAnsi="Times New Roman" w:eastAsia="方正仿宋简体" w:cs="Times New Roman"/>
          <w:kern w:val="2"/>
          <w:sz w:val="30"/>
          <w:szCs w:val="30"/>
          <w:lang w:val="en-US" w:eastAsia="zh-CN" w:bidi="ar-SA"/>
        </w:rPr>
        <w:t>公开招聘。</w:t>
      </w:r>
      <w:r>
        <w:rPr>
          <w:rFonts w:hint="default" w:ascii="Times New Roman" w:hAnsi="Times New Roman" w:eastAsia="方正仿宋简体" w:cs="Times New Roman"/>
          <w:color w:val="000000"/>
          <w:sz w:val="30"/>
          <w:szCs w:val="30"/>
          <w:lang w:val="en-US" w:eastAsia="zh-CN"/>
        </w:rPr>
        <w:t>具体要求见《</w:t>
      </w:r>
      <w:r>
        <w:rPr>
          <w:rFonts w:hint="default" w:ascii="Times New Roman" w:hAnsi="Times New Roman" w:eastAsia="方正仿宋简体" w:cs="Times New Roman"/>
          <w:sz w:val="30"/>
          <w:szCs w:val="30"/>
          <w:lang w:val="en-US" w:eastAsia="zh-CN"/>
        </w:rPr>
        <w:t>集贤</w:t>
      </w:r>
      <w:r>
        <w:rPr>
          <w:rFonts w:hint="eastAsia" w:ascii="Times New Roman" w:hAnsi="Times New Roman" w:eastAsia="方正仿宋简体" w:cs="Times New Roman"/>
          <w:sz w:val="30"/>
          <w:szCs w:val="30"/>
          <w:lang w:val="en-US" w:eastAsia="zh-CN"/>
        </w:rPr>
        <w:t>项目</w:t>
      </w:r>
      <w:r>
        <w:rPr>
          <w:rFonts w:hint="default" w:ascii="Times New Roman" w:hAnsi="Times New Roman" w:eastAsia="方正仿宋简体" w:cs="Times New Roman"/>
          <w:sz w:val="30"/>
          <w:szCs w:val="30"/>
          <w:lang w:val="en-US" w:eastAsia="zh-CN"/>
        </w:rPr>
        <w:t>公司</w:t>
      </w:r>
      <w:r>
        <w:rPr>
          <w:rFonts w:hint="default" w:ascii="Times New Roman" w:hAnsi="Times New Roman" w:eastAsia="方正仿宋简体" w:cs="Times New Roman"/>
          <w:color w:val="000000"/>
          <w:sz w:val="30"/>
          <w:szCs w:val="30"/>
        </w:rPr>
        <w:t>招聘岗位职责及任职条件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（附件5）。</w:t>
      </w:r>
    </w:p>
    <w:p w14:paraId="2BC12E6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3.办公</w:t>
      </w:r>
      <w:r>
        <w:rPr>
          <w:rFonts w:hint="default" w:ascii="Times New Roman" w:hAnsi="Times New Roman" w:eastAsia="方正仿宋简体" w:cs="Times New Roman"/>
          <w:b/>
          <w:bCs/>
          <w:sz w:val="30"/>
          <w:szCs w:val="30"/>
          <w:highlight w:val="none"/>
          <w:lang w:val="en-US" w:eastAsia="zh-CN"/>
        </w:rPr>
        <w:t>地点</w:t>
      </w:r>
      <w:r>
        <w:rPr>
          <w:rFonts w:hint="eastAsia" w:ascii="Times New Roman" w:hAnsi="Times New Roman" w:eastAsia="方正仿宋简体" w:cs="Times New Roman"/>
          <w:b/>
          <w:bCs/>
          <w:sz w:val="30"/>
          <w:szCs w:val="30"/>
          <w:highlight w:val="none"/>
          <w:lang w:val="en-US" w:eastAsia="zh-CN"/>
        </w:rPr>
        <w:t>。</w:t>
      </w:r>
    </w:p>
    <w:p w14:paraId="17350AC5">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lang w:val="en-US" w:eastAsia="zh-CN"/>
        </w:rPr>
        <w:t>黑龙江省双鸭山市集贤县。</w:t>
      </w:r>
    </w:p>
    <w:p w14:paraId="751E26D9">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lang w:val="en-US" w:eastAsia="zh-CN"/>
        </w:rPr>
      </w:pPr>
      <w:r>
        <w:rPr>
          <w:rFonts w:hint="default"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eastAsia="zh-CN"/>
        </w:rPr>
        <w:t>六</w:t>
      </w:r>
      <w:r>
        <w:rPr>
          <w:rFonts w:hint="default"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val="en-US" w:eastAsia="zh-CN"/>
        </w:rPr>
        <w:t>中煤绿能</w:t>
      </w:r>
      <w:r>
        <w:rPr>
          <w:rFonts w:hint="default" w:ascii="Times New Roman" w:hAnsi="Times New Roman" w:eastAsia="楷体" w:cs="Times New Roman"/>
          <w:color w:val="000000"/>
          <w:sz w:val="30"/>
          <w:szCs w:val="30"/>
          <w:lang w:val="en-US" w:eastAsia="zh-CN"/>
        </w:rPr>
        <w:t>兴城公司</w:t>
      </w:r>
    </w:p>
    <w:p w14:paraId="1F900DA8">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Times New Roman" w:hAnsi="Times New Roman" w:eastAsia="方正仿宋简体" w:cs="Times New Roman"/>
          <w:b/>
          <w:bCs/>
          <w:color w:val="auto"/>
          <w:kern w:val="2"/>
          <w:sz w:val="30"/>
          <w:szCs w:val="30"/>
          <w:lang w:val="en-US" w:eastAsia="zh-CN" w:bidi="ar-SA"/>
        </w:rPr>
      </w:pPr>
      <w:r>
        <w:rPr>
          <w:rFonts w:hint="eastAsia" w:ascii="Times New Roman" w:hAnsi="Times New Roman" w:eastAsia="方正仿宋简体" w:cs="Times New Roman"/>
          <w:b/>
          <w:bCs/>
          <w:sz w:val="30"/>
          <w:szCs w:val="30"/>
          <w:highlight w:val="none"/>
          <w:lang w:val="en-US" w:eastAsia="zh-CN"/>
        </w:rPr>
        <w:t>1.</w:t>
      </w:r>
      <w:r>
        <w:rPr>
          <w:rFonts w:hint="default" w:ascii="Times New Roman" w:hAnsi="Times New Roman" w:eastAsia="方正仿宋简体" w:cs="Times New Roman"/>
          <w:b/>
          <w:bCs/>
          <w:sz w:val="30"/>
          <w:szCs w:val="30"/>
          <w:highlight w:val="none"/>
          <w:lang w:val="en-US" w:eastAsia="zh-CN"/>
        </w:rPr>
        <w:t>项目基本情况</w:t>
      </w:r>
      <w:r>
        <w:rPr>
          <w:rFonts w:hint="eastAsia" w:ascii="Times New Roman" w:hAnsi="Times New Roman" w:eastAsia="方正仿宋简体" w:cs="Times New Roman"/>
          <w:b/>
          <w:bCs/>
          <w:sz w:val="30"/>
          <w:szCs w:val="30"/>
          <w:highlight w:val="none"/>
          <w:lang w:val="en-US" w:eastAsia="zh-CN"/>
        </w:rPr>
        <w:t>。</w:t>
      </w:r>
    </w:p>
    <w:p w14:paraId="00E49ED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中煤绿能</w:t>
      </w:r>
      <w:r>
        <w:rPr>
          <w:rFonts w:hint="default" w:ascii="Times New Roman" w:hAnsi="Times New Roman" w:eastAsia="方正仿宋简体" w:cs="Times New Roman"/>
          <w:sz w:val="30"/>
          <w:szCs w:val="30"/>
          <w:highlight w:val="none"/>
          <w:lang w:val="en-US" w:eastAsia="zh-CN"/>
        </w:rPr>
        <w:t>兴城公司（以下简称兴城公司）位于辽宁省葫芦岛市兴城</w:t>
      </w:r>
      <w:r>
        <w:rPr>
          <w:rFonts w:hint="eastAsia" w:ascii="Times New Roman" w:hAnsi="Times New Roman" w:eastAsia="方正仿宋简体" w:cs="Times New Roman"/>
          <w:sz w:val="30"/>
          <w:szCs w:val="30"/>
          <w:highlight w:val="none"/>
          <w:lang w:val="en-US" w:eastAsia="zh-CN"/>
        </w:rPr>
        <w:t>市</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建设项目首批机组已投产，装机规模50万千瓦，安装90台风机，其中5MW41台、4MW5台、6.25MW44台，含220kV升压站三座，配套储能系统(电化学储能系统30MW30MWh、飞轮储能系统3MW/45MJ)。</w:t>
      </w:r>
      <w:r>
        <w:rPr>
          <w:rFonts w:hint="default" w:ascii="Times New Roman" w:hAnsi="Times New Roman" w:eastAsia="方正仿宋简体" w:cs="Times New Roman"/>
          <w:sz w:val="30"/>
          <w:szCs w:val="30"/>
          <w:highlight w:val="none"/>
          <w:lang w:val="en-US" w:eastAsia="zh-CN"/>
        </w:rPr>
        <w:t>兴城公司作为</w:t>
      </w:r>
      <w:r>
        <w:rPr>
          <w:rFonts w:hint="eastAsia" w:ascii="Times New Roman" w:hAnsi="Times New Roman" w:eastAsia="方正仿宋简体" w:cs="Times New Roman"/>
          <w:sz w:val="30"/>
          <w:szCs w:val="30"/>
          <w:highlight w:val="none"/>
          <w:lang w:val="en-US" w:eastAsia="zh-CN"/>
        </w:rPr>
        <w:t>中煤</w:t>
      </w:r>
      <w:r>
        <w:rPr>
          <w:rFonts w:hint="default" w:ascii="Times New Roman" w:hAnsi="Times New Roman" w:eastAsia="方正仿宋简体" w:cs="Times New Roman"/>
          <w:sz w:val="30"/>
          <w:szCs w:val="30"/>
          <w:highlight w:val="none"/>
          <w:lang w:val="en-US" w:eastAsia="zh-CN"/>
        </w:rPr>
        <w:t>绿能在辽宁区域第一个注册成立的项目公司，承担辽宁区域的新能源企业管理职能</w:t>
      </w:r>
      <w:r>
        <w:rPr>
          <w:rFonts w:hint="eastAsia" w:ascii="Times New Roman" w:hAnsi="Times New Roman" w:eastAsia="方正仿宋简体" w:cs="Times New Roman"/>
          <w:sz w:val="30"/>
          <w:szCs w:val="30"/>
          <w:highlight w:val="none"/>
          <w:lang w:val="en-US" w:eastAsia="zh-CN"/>
        </w:rPr>
        <w:t>。</w:t>
      </w:r>
    </w:p>
    <w:p w14:paraId="76EE8850">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Times New Roman" w:hAnsi="Times New Roman" w:eastAsia="楷体" w:cs="Times New Roman"/>
          <w:b w:val="0"/>
          <w:bCs/>
          <w:sz w:val="30"/>
          <w:szCs w:val="30"/>
          <w:lang w:val="en-US" w:eastAsia="zh-CN"/>
        </w:rPr>
      </w:pPr>
      <w:r>
        <w:rPr>
          <w:rFonts w:hint="eastAsia" w:ascii="Times New Roman" w:hAnsi="Times New Roman" w:eastAsia="方正仿宋简体" w:cs="Times New Roman"/>
          <w:b/>
          <w:bCs/>
          <w:sz w:val="30"/>
          <w:szCs w:val="30"/>
          <w:highlight w:val="none"/>
          <w:lang w:val="en-US" w:eastAsia="zh-CN"/>
        </w:rPr>
        <w:t>2.</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岗位、资格</w:t>
      </w:r>
      <w:r>
        <w:rPr>
          <w:rFonts w:hint="default" w:ascii="Times New Roman" w:hAnsi="Times New Roman" w:eastAsia="方正仿宋简体" w:cs="Times New Roman"/>
          <w:b/>
          <w:bCs/>
          <w:sz w:val="30"/>
          <w:szCs w:val="30"/>
          <w:highlight w:val="none"/>
          <w:lang w:val="en-US" w:eastAsia="zh-CN"/>
        </w:rPr>
        <w:t>条件</w:t>
      </w:r>
      <w:r>
        <w:rPr>
          <w:rFonts w:hint="eastAsia" w:ascii="Times New Roman" w:hAnsi="Times New Roman" w:eastAsia="方正仿宋简体" w:cs="Times New Roman"/>
          <w:b/>
          <w:bCs/>
          <w:sz w:val="30"/>
          <w:szCs w:val="30"/>
          <w:highlight w:val="none"/>
          <w:lang w:val="en-US" w:eastAsia="zh-CN"/>
        </w:rPr>
        <w:t>及</w:t>
      </w:r>
      <w:r>
        <w:rPr>
          <w:rFonts w:hint="default" w:ascii="Times New Roman" w:hAnsi="Times New Roman" w:eastAsia="方正仿宋简体" w:cs="Times New Roman"/>
          <w:b/>
          <w:bCs/>
          <w:sz w:val="30"/>
          <w:szCs w:val="30"/>
          <w:highlight w:val="none"/>
          <w:lang w:val="en-US" w:eastAsia="zh-CN"/>
        </w:rPr>
        <w:t>岗位职责</w:t>
      </w:r>
      <w:r>
        <w:rPr>
          <w:rFonts w:hint="eastAsia" w:ascii="Times New Roman" w:hAnsi="Times New Roman" w:eastAsia="楷体" w:cs="Times New Roman"/>
          <w:b w:val="0"/>
          <w:bCs/>
          <w:sz w:val="30"/>
          <w:szCs w:val="30"/>
          <w:lang w:val="en-US" w:eastAsia="zh-CN"/>
        </w:rPr>
        <w:t>。</w:t>
      </w:r>
    </w:p>
    <w:p w14:paraId="1FA457D1">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kern w:val="2"/>
          <w:sz w:val="30"/>
          <w:szCs w:val="30"/>
          <w:lang w:val="en-US" w:eastAsia="zh-CN" w:bidi="ar-SA"/>
        </w:rPr>
        <w:t>部分岗位面向集团公司内部公开招聘</w:t>
      </w:r>
      <w:r>
        <w:rPr>
          <w:rFonts w:hint="default" w:ascii="Times New Roman" w:hAnsi="Times New Roman" w:eastAsia="方正仿宋简体" w:cs="Times New Roman"/>
          <w:kern w:val="2"/>
          <w:sz w:val="30"/>
          <w:szCs w:val="30"/>
          <w:lang w:val="en-US" w:eastAsia="zh-CN" w:bidi="ar-SA"/>
        </w:rPr>
        <w:t>；</w:t>
      </w:r>
      <w:r>
        <w:rPr>
          <w:rFonts w:hint="eastAsia" w:ascii="Times New Roman" w:hAnsi="Times New Roman" w:eastAsia="方正仿宋简体" w:cs="Times New Roman"/>
          <w:kern w:val="2"/>
          <w:sz w:val="30"/>
          <w:szCs w:val="30"/>
          <w:lang w:val="en-US" w:eastAsia="zh-CN" w:bidi="ar-SA"/>
        </w:rPr>
        <w:t>其余岗位</w:t>
      </w:r>
      <w:r>
        <w:rPr>
          <w:rFonts w:hint="default" w:ascii="Times New Roman" w:hAnsi="Times New Roman" w:eastAsia="方正仿宋简体" w:cs="Times New Roman"/>
          <w:kern w:val="2"/>
          <w:sz w:val="30"/>
          <w:szCs w:val="30"/>
          <w:lang w:val="en-US" w:eastAsia="zh-CN" w:bidi="ar-SA"/>
        </w:rPr>
        <w:t>面向</w:t>
      </w:r>
      <w:r>
        <w:rPr>
          <w:rFonts w:hint="eastAsia" w:ascii="Times New Roman" w:hAnsi="Times New Roman" w:eastAsia="方正仿宋简体" w:cs="Times New Roman"/>
          <w:kern w:val="2"/>
          <w:sz w:val="30"/>
          <w:szCs w:val="30"/>
          <w:lang w:val="en-US" w:eastAsia="zh-CN" w:bidi="ar-SA"/>
        </w:rPr>
        <w:t>社会</w:t>
      </w:r>
      <w:r>
        <w:rPr>
          <w:rFonts w:hint="default" w:ascii="Times New Roman" w:hAnsi="Times New Roman" w:eastAsia="方正仿宋简体" w:cs="Times New Roman"/>
          <w:kern w:val="2"/>
          <w:sz w:val="30"/>
          <w:szCs w:val="30"/>
          <w:lang w:val="en-US" w:eastAsia="zh-CN" w:bidi="ar-SA"/>
        </w:rPr>
        <w:t>公开招聘。</w:t>
      </w:r>
      <w:r>
        <w:rPr>
          <w:rFonts w:hint="default" w:ascii="Times New Roman" w:hAnsi="Times New Roman" w:eastAsia="方正仿宋简体" w:cs="Times New Roman"/>
          <w:color w:val="000000"/>
          <w:sz w:val="30"/>
          <w:szCs w:val="30"/>
          <w:lang w:val="en-US" w:eastAsia="zh-CN"/>
        </w:rPr>
        <w:t>具体要求见《</w:t>
      </w:r>
      <w:r>
        <w:rPr>
          <w:rFonts w:hint="eastAsia" w:ascii="Times New Roman" w:hAnsi="Times New Roman" w:eastAsia="方正仿宋简体" w:cs="Times New Roman"/>
          <w:sz w:val="30"/>
          <w:szCs w:val="30"/>
          <w:lang w:val="en-US" w:eastAsia="zh-CN"/>
        </w:rPr>
        <w:t>兴城</w:t>
      </w:r>
      <w:r>
        <w:rPr>
          <w:rFonts w:hint="default" w:ascii="Times New Roman" w:hAnsi="Times New Roman" w:eastAsia="方正仿宋简体" w:cs="Times New Roman"/>
          <w:sz w:val="30"/>
          <w:szCs w:val="30"/>
          <w:lang w:val="en-US" w:eastAsia="zh-CN"/>
        </w:rPr>
        <w:t>公司</w:t>
      </w:r>
      <w:r>
        <w:rPr>
          <w:rFonts w:hint="eastAsia" w:ascii="Times New Roman" w:hAnsi="Times New Roman" w:eastAsia="方正仿宋简体" w:cs="Times New Roman"/>
          <w:sz w:val="30"/>
          <w:szCs w:val="30"/>
          <w:lang w:val="en-US" w:eastAsia="zh-CN"/>
        </w:rPr>
        <w:t>、兴城项目公司</w:t>
      </w:r>
      <w:r>
        <w:rPr>
          <w:rFonts w:hint="default" w:ascii="Times New Roman" w:hAnsi="Times New Roman" w:eastAsia="方正仿宋简体" w:cs="Times New Roman"/>
          <w:color w:val="000000"/>
          <w:sz w:val="30"/>
          <w:szCs w:val="30"/>
        </w:rPr>
        <w:t>招聘岗位职责及任职条件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（附件6）。</w:t>
      </w:r>
    </w:p>
    <w:p w14:paraId="32A41FF1">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3.办公</w:t>
      </w:r>
      <w:r>
        <w:rPr>
          <w:rFonts w:hint="default" w:ascii="Times New Roman" w:hAnsi="Times New Roman" w:eastAsia="方正仿宋简体" w:cs="Times New Roman"/>
          <w:b/>
          <w:bCs/>
          <w:sz w:val="30"/>
          <w:szCs w:val="30"/>
          <w:highlight w:val="none"/>
          <w:lang w:val="en-US" w:eastAsia="zh-CN"/>
        </w:rPr>
        <w:t>地点</w:t>
      </w:r>
      <w:r>
        <w:rPr>
          <w:rFonts w:hint="eastAsia" w:ascii="Times New Roman" w:hAnsi="Times New Roman" w:eastAsia="方正仿宋简体" w:cs="Times New Roman"/>
          <w:b/>
          <w:bCs/>
          <w:sz w:val="30"/>
          <w:szCs w:val="30"/>
          <w:highlight w:val="none"/>
          <w:lang w:val="en-US" w:eastAsia="zh-CN"/>
        </w:rPr>
        <w:t>。</w:t>
      </w:r>
    </w:p>
    <w:p w14:paraId="06C79F89">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lang w:val="en-US" w:eastAsia="zh-CN"/>
        </w:rPr>
        <w:t>辽宁省</w:t>
      </w:r>
      <w:r>
        <w:rPr>
          <w:rFonts w:hint="eastAsia" w:ascii="Times New Roman" w:hAnsi="Times New Roman" w:eastAsia="方正仿宋简体" w:cs="Times New Roman"/>
          <w:sz w:val="30"/>
          <w:szCs w:val="30"/>
          <w:lang w:val="en-US" w:eastAsia="zh-CN"/>
        </w:rPr>
        <w:t>沈阳市、</w:t>
      </w:r>
      <w:r>
        <w:rPr>
          <w:rFonts w:hint="default" w:ascii="Times New Roman" w:hAnsi="Times New Roman" w:eastAsia="方正仿宋简体" w:cs="Times New Roman"/>
          <w:sz w:val="30"/>
          <w:szCs w:val="30"/>
          <w:lang w:val="en-US" w:eastAsia="zh-CN"/>
        </w:rPr>
        <w:t>葫芦岛市</w:t>
      </w:r>
      <w:r>
        <w:rPr>
          <w:rFonts w:hint="eastAsia" w:ascii="Times New Roman" w:hAnsi="Times New Roman" w:eastAsia="方正仿宋简体" w:cs="Times New Roman"/>
          <w:sz w:val="30"/>
          <w:szCs w:val="30"/>
          <w:lang w:val="en-US" w:eastAsia="zh-CN"/>
        </w:rPr>
        <w:t>兴城市</w:t>
      </w:r>
      <w:r>
        <w:rPr>
          <w:rFonts w:hint="default" w:ascii="Times New Roman" w:hAnsi="Times New Roman" w:eastAsia="方正仿宋简体" w:cs="Times New Roman"/>
          <w:sz w:val="30"/>
          <w:szCs w:val="30"/>
          <w:lang w:val="en-US" w:eastAsia="zh-CN"/>
        </w:rPr>
        <w:t>。</w:t>
      </w:r>
    </w:p>
    <w:p w14:paraId="18E72E7D">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lang w:val="en-US" w:eastAsia="zh-CN"/>
        </w:rPr>
      </w:pPr>
      <w:r>
        <w:rPr>
          <w:rFonts w:hint="default"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eastAsia="zh-CN"/>
        </w:rPr>
        <w:t>七</w:t>
      </w:r>
      <w:r>
        <w:rPr>
          <w:rFonts w:hint="default"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val="en-US" w:eastAsia="zh-CN"/>
        </w:rPr>
        <w:t>中煤绿能榆林</w:t>
      </w:r>
      <w:r>
        <w:rPr>
          <w:rFonts w:hint="default" w:ascii="Times New Roman" w:hAnsi="Times New Roman" w:eastAsia="楷体" w:cs="Times New Roman"/>
          <w:color w:val="000000"/>
          <w:sz w:val="30"/>
          <w:szCs w:val="30"/>
          <w:lang w:val="en-US" w:eastAsia="zh-CN"/>
        </w:rPr>
        <w:t>公司</w:t>
      </w:r>
    </w:p>
    <w:p w14:paraId="5E6B6F16">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default" w:ascii="Times New Roman" w:hAnsi="Times New Roman" w:eastAsia="方正仿宋简体" w:cs="Times New Roman"/>
          <w:b/>
          <w:bCs/>
          <w:sz w:val="30"/>
          <w:szCs w:val="30"/>
          <w:highlight w:val="none"/>
          <w:lang w:val="en-US" w:eastAsia="zh-CN"/>
        </w:rPr>
        <w:t>1</w:t>
      </w:r>
      <w:r>
        <w:rPr>
          <w:rFonts w:hint="eastAsia" w:ascii="Times New Roman" w:hAnsi="Times New Roman" w:eastAsia="方正仿宋简体" w:cs="Times New Roman"/>
          <w:b/>
          <w:bCs/>
          <w:sz w:val="30"/>
          <w:szCs w:val="30"/>
          <w:highlight w:val="none"/>
          <w:lang w:val="en-US" w:eastAsia="zh-CN"/>
        </w:rPr>
        <w:t>.</w:t>
      </w:r>
      <w:r>
        <w:rPr>
          <w:rFonts w:hint="default" w:ascii="Times New Roman" w:hAnsi="Times New Roman" w:eastAsia="方正仿宋简体" w:cs="Times New Roman"/>
          <w:b/>
          <w:bCs/>
          <w:sz w:val="30"/>
          <w:szCs w:val="30"/>
          <w:highlight w:val="none"/>
          <w:lang w:val="en-US" w:eastAsia="zh-CN"/>
        </w:rPr>
        <w:t>项目基本情况</w:t>
      </w:r>
      <w:r>
        <w:rPr>
          <w:rFonts w:hint="eastAsia" w:ascii="Times New Roman" w:hAnsi="Times New Roman" w:eastAsia="方正仿宋简体" w:cs="Times New Roman"/>
          <w:b/>
          <w:bCs/>
          <w:sz w:val="30"/>
          <w:szCs w:val="30"/>
          <w:highlight w:val="none"/>
          <w:lang w:val="en-US" w:eastAsia="zh-CN"/>
        </w:rPr>
        <w:t>。</w:t>
      </w:r>
    </w:p>
    <w:p w14:paraId="1B8AB9A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中煤绿能榆林公司</w:t>
      </w:r>
      <w:r>
        <w:rPr>
          <w:rFonts w:hint="default" w:ascii="Times New Roman" w:hAnsi="Times New Roman" w:eastAsia="方正仿宋简体" w:cs="Times New Roman"/>
          <w:sz w:val="30"/>
          <w:szCs w:val="30"/>
          <w:highlight w:val="none"/>
          <w:lang w:val="en-US" w:eastAsia="zh-CN"/>
        </w:rPr>
        <w:t>（以下简称榆林公司）位于陕西省</w:t>
      </w:r>
      <w:r>
        <w:rPr>
          <w:rFonts w:hint="eastAsia" w:ascii="Times New Roman" w:hAnsi="Times New Roman" w:eastAsia="方正仿宋简体" w:cs="Times New Roman"/>
          <w:sz w:val="30"/>
          <w:szCs w:val="30"/>
          <w:highlight w:val="none"/>
          <w:lang w:val="en-US" w:eastAsia="zh-CN"/>
        </w:rPr>
        <w:t>榆林市</w:t>
      </w:r>
      <w:r>
        <w:rPr>
          <w:rFonts w:hint="default" w:ascii="Times New Roman" w:hAnsi="Times New Roman" w:eastAsia="方正仿宋简体" w:cs="Times New Roman"/>
          <w:sz w:val="30"/>
          <w:szCs w:val="30"/>
          <w:highlight w:val="none"/>
          <w:lang w:val="en-US" w:eastAsia="zh-CN"/>
        </w:rPr>
        <w:t>佳县，</w:t>
      </w:r>
      <w:r>
        <w:rPr>
          <w:rFonts w:hint="eastAsia" w:ascii="Times New Roman" w:hAnsi="Times New Roman" w:eastAsia="方正仿宋简体" w:cs="Times New Roman"/>
          <w:sz w:val="30"/>
          <w:szCs w:val="30"/>
          <w:highlight w:val="none"/>
          <w:lang w:val="en-US" w:eastAsia="zh-CN"/>
        </w:rPr>
        <w:t>建设项目首批机组已投产，装机规模10万千瓦，安装20台5MW风机，含110kV升压站一座</w:t>
      </w:r>
      <w:r>
        <w:rPr>
          <w:rFonts w:hint="default" w:ascii="Times New Roman" w:hAnsi="Times New Roman" w:eastAsia="方正仿宋简体" w:cs="Times New Roman"/>
          <w:sz w:val="30"/>
          <w:szCs w:val="30"/>
          <w:highlight w:val="none"/>
          <w:lang w:val="en-US" w:eastAsia="zh-CN"/>
        </w:rPr>
        <w:t>。榆林公司作为</w:t>
      </w:r>
      <w:r>
        <w:rPr>
          <w:rFonts w:hint="eastAsia" w:ascii="Times New Roman" w:hAnsi="Times New Roman" w:eastAsia="方正仿宋简体" w:cs="Times New Roman"/>
          <w:sz w:val="30"/>
          <w:szCs w:val="30"/>
          <w:highlight w:val="none"/>
          <w:lang w:val="en-US" w:eastAsia="zh-CN"/>
        </w:rPr>
        <w:t>中煤</w:t>
      </w:r>
      <w:r>
        <w:rPr>
          <w:rFonts w:hint="default" w:ascii="Times New Roman" w:hAnsi="Times New Roman" w:eastAsia="方正仿宋简体" w:cs="Times New Roman"/>
          <w:sz w:val="30"/>
          <w:szCs w:val="30"/>
          <w:highlight w:val="none"/>
          <w:lang w:val="en-US" w:eastAsia="zh-CN"/>
        </w:rPr>
        <w:t>绿能在陕西区域第一个注册成立的项目公司，承担陕西区域的新能源企业管理职能</w:t>
      </w:r>
      <w:r>
        <w:rPr>
          <w:rFonts w:hint="eastAsia" w:ascii="Times New Roman" w:hAnsi="Times New Roman" w:eastAsia="方正仿宋简体" w:cs="Times New Roman"/>
          <w:sz w:val="30"/>
          <w:szCs w:val="30"/>
          <w:highlight w:val="none"/>
          <w:lang w:val="en-US" w:eastAsia="zh-CN"/>
        </w:rPr>
        <w:t>。</w:t>
      </w:r>
    </w:p>
    <w:p w14:paraId="6C30FB02">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2.</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岗位、资格</w:t>
      </w:r>
      <w:r>
        <w:rPr>
          <w:rFonts w:hint="default" w:ascii="Times New Roman" w:hAnsi="Times New Roman" w:eastAsia="方正仿宋简体" w:cs="Times New Roman"/>
          <w:b/>
          <w:bCs/>
          <w:sz w:val="30"/>
          <w:szCs w:val="30"/>
          <w:highlight w:val="none"/>
          <w:lang w:val="en-US" w:eastAsia="zh-CN"/>
        </w:rPr>
        <w:t>条件</w:t>
      </w:r>
      <w:r>
        <w:rPr>
          <w:rFonts w:hint="eastAsia" w:ascii="Times New Roman" w:hAnsi="Times New Roman" w:eastAsia="方正仿宋简体" w:cs="Times New Roman"/>
          <w:b/>
          <w:bCs/>
          <w:sz w:val="30"/>
          <w:szCs w:val="30"/>
          <w:highlight w:val="none"/>
          <w:lang w:val="en-US" w:eastAsia="zh-CN"/>
        </w:rPr>
        <w:t>及</w:t>
      </w:r>
      <w:r>
        <w:rPr>
          <w:rFonts w:hint="default" w:ascii="Times New Roman" w:hAnsi="Times New Roman" w:eastAsia="方正仿宋简体" w:cs="Times New Roman"/>
          <w:b/>
          <w:bCs/>
          <w:sz w:val="30"/>
          <w:szCs w:val="30"/>
          <w:highlight w:val="none"/>
          <w:lang w:val="en-US" w:eastAsia="zh-CN"/>
        </w:rPr>
        <w:t>岗位职责</w:t>
      </w:r>
      <w:r>
        <w:rPr>
          <w:rFonts w:hint="eastAsia" w:ascii="Times New Roman" w:hAnsi="Times New Roman" w:eastAsia="方正仿宋简体" w:cs="Times New Roman"/>
          <w:b/>
          <w:bCs/>
          <w:sz w:val="30"/>
          <w:szCs w:val="30"/>
          <w:highlight w:val="none"/>
          <w:lang w:val="en-US" w:eastAsia="zh-CN"/>
        </w:rPr>
        <w:t>。</w:t>
      </w:r>
    </w:p>
    <w:p w14:paraId="1A02A8C1">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kern w:val="2"/>
          <w:sz w:val="30"/>
          <w:szCs w:val="30"/>
          <w:lang w:val="en-US" w:eastAsia="zh-CN" w:bidi="ar-SA"/>
        </w:rPr>
        <w:t>部分岗位面向集团公司内部公开招聘</w:t>
      </w:r>
      <w:r>
        <w:rPr>
          <w:rFonts w:hint="default" w:ascii="Times New Roman" w:hAnsi="Times New Roman" w:eastAsia="方正仿宋简体" w:cs="Times New Roman"/>
          <w:kern w:val="2"/>
          <w:sz w:val="30"/>
          <w:szCs w:val="30"/>
          <w:lang w:val="en-US" w:eastAsia="zh-CN" w:bidi="ar-SA"/>
        </w:rPr>
        <w:t>；</w:t>
      </w:r>
      <w:r>
        <w:rPr>
          <w:rFonts w:hint="eastAsia" w:ascii="Times New Roman" w:hAnsi="Times New Roman" w:eastAsia="方正仿宋简体" w:cs="Times New Roman"/>
          <w:kern w:val="2"/>
          <w:sz w:val="30"/>
          <w:szCs w:val="30"/>
          <w:lang w:val="en-US" w:eastAsia="zh-CN" w:bidi="ar-SA"/>
        </w:rPr>
        <w:t>其余岗位</w:t>
      </w:r>
      <w:r>
        <w:rPr>
          <w:rFonts w:hint="default" w:ascii="Times New Roman" w:hAnsi="Times New Roman" w:eastAsia="方正仿宋简体" w:cs="Times New Roman"/>
          <w:kern w:val="2"/>
          <w:sz w:val="30"/>
          <w:szCs w:val="30"/>
          <w:lang w:val="en-US" w:eastAsia="zh-CN" w:bidi="ar-SA"/>
        </w:rPr>
        <w:t>面向</w:t>
      </w:r>
      <w:r>
        <w:rPr>
          <w:rFonts w:hint="eastAsia" w:ascii="Times New Roman" w:hAnsi="Times New Roman" w:eastAsia="方正仿宋简体" w:cs="Times New Roman"/>
          <w:kern w:val="2"/>
          <w:sz w:val="30"/>
          <w:szCs w:val="30"/>
          <w:lang w:val="en-US" w:eastAsia="zh-CN" w:bidi="ar-SA"/>
        </w:rPr>
        <w:t>社会</w:t>
      </w:r>
      <w:r>
        <w:rPr>
          <w:rFonts w:hint="default" w:ascii="Times New Roman" w:hAnsi="Times New Roman" w:eastAsia="方正仿宋简体" w:cs="Times New Roman"/>
          <w:kern w:val="2"/>
          <w:sz w:val="30"/>
          <w:szCs w:val="30"/>
          <w:lang w:val="en-US" w:eastAsia="zh-CN" w:bidi="ar-SA"/>
        </w:rPr>
        <w:t>公开招聘。</w:t>
      </w:r>
      <w:r>
        <w:rPr>
          <w:rFonts w:hint="default" w:ascii="Times New Roman" w:hAnsi="Times New Roman" w:eastAsia="方正仿宋简体" w:cs="Times New Roman"/>
          <w:color w:val="000000"/>
          <w:sz w:val="30"/>
          <w:szCs w:val="30"/>
          <w:lang w:val="en-US" w:eastAsia="zh-CN"/>
        </w:rPr>
        <w:t>具体要求见《</w:t>
      </w:r>
      <w:r>
        <w:rPr>
          <w:rFonts w:hint="eastAsia" w:ascii="Times New Roman" w:hAnsi="Times New Roman" w:eastAsia="方正仿宋简体" w:cs="Times New Roman"/>
          <w:sz w:val="30"/>
          <w:szCs w:val="30"/>
          <w:lang w:val="en-US" w:eastAsia="zh-CN"/>
        </w:rPr>
        <w:t>榆林</w:t>
      </w:r>
      <w:r>
        <w:rPr>
          <w:rFonts w:hint="default" w:ascii="Times New Roman" w:hAnsi="Times New Roman" w:eastAsia="方正仿宋简体" w:cs="Times New Roman"/>
          <w:sz w:val="30"/>
          <w:szCs w:val="30"/>
          <w:lang w:val="en-US" w:eastAsia="zh-CN"/>
        </w:rPr>
        <w:t>公司</w:t>
      </w:r>
      <w:r>
        <w:rPr>
          <w:rFonts w:hint="eastAsia" w:ascii="Times New Roman" w:hAnsi="Times New Roman" w:eastAsia="方正仿宋简体" w:cs="Times New Roman"/>
          <w:sz w:val="30"/>
          <w:szCs w:val="30"/>
          <w:lang w:val="en-US" w:eastAsia="zh-CN"/>
        </w:rPr>
        <w:t>、榆林项目公司</w:t>
      </w:r>
      <w:r>
        <w:rPr>
          <w:rFonts w:hint="default" w:ascii="Times New Roman" w:hAnsi="Times New Roman" w:eastAsia="方正仿宋简体" w:cs="Times New Roman"/>
          <w:color w:val="000000"/>
          <w:sz w:val="30"/>
          <w:szCs w:val="30"/>
        </w:rPr>
        <w:t>招聘岗位职责及任职条件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（附件7）</w:t>
      </w:r>
    </w:p>
    <w:p w14:paraId="5D28517C">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3.</w:t>
      </w:r>
      <w:r>
        <w:rPr>
          <w:rFonts w:hint="default" w:ascii="Times New Roman" w:hAnsi="Times New Roman" w:eastAsia="方正仿宋简体" w:cs="Times New Roman"/>
          <w:b/>
          <w:bCs/>
          <w:sz w:val="30"/>
          <w:szCs w:val="30"/>
          <w:highlight w:val="none"/>
          <w:lang w:val="en-US" w:eastAsia="zh-CN"/>
        </w:rPr>
        <w:t>工作地点</w:t>
      </w:r>
      <w:r>
        <w:rPr>
          <w:rFonts w:hint="eastAsia" w:ascii="Times New Roman" w:hAnsi="Times New Roman" w:eastAsia="方正仿宋简体" w:cs="Times New Roman"/>
          <w:b/>
          <w:bCs/>
          <w:sz w:val="30"/>
          <w:szCs w:val="30"/>
          <w:highlight w:val="none"/>
          <w:lang w:val="en-US" w:eastAsia="zh-CN"/>
        </w:rPr>
        <w:t>。</w:t>
      </w:r>
    </w:p>
    <w:p w14:paraId="79077381">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lang w:val="en-US" w:eastAsia="zh-CN"/>
        </w:rPr>
        <w:t>陕西省</w:t>
      </w:r>
      <w:r>
        <w:rPr>
          <w:rFonts w:hint="eastAsia" w:ascii="Times New Roman" w:hAnsi="Times New Roman" w:eastAsia="方正仿宋简体" w:cs="Times New Roman"/>
          <w:sz w:val="30"/>
          <w:szCs w:val="30"/>
          <w:lang w:val="en-US" w:eastAsia="zh-CN"/>
        </w:rPr>
        <w:t>西安市、榆林市佳县</w:t>
      </w:r>
      <w:r>
        <w:rPr>
          <w:rFonts w:hint="default" w:ascii="Times New Roman" w:hAnsi="Times New Roman" w:eastAsia="方正仿宋简体" w:cs="Times New Roman"/>
          <w:sz w:val="30"/>
          <w:szCs w:val="30"/>
          <w:lang w:val="en-US" w:eastAsia="zh-CN"/>
        </w:rPr>
        <w:t>。</w:t>
      </w:r>
    </w:p>
    <w:p w14:paraId="402D4BEC">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二、招聘程序</w:t>
      </w:r>
    </w:p>
    <w:p w14:paraId="79DC4A0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1.</w:t>
      </w:r>
      <w:r>
        <w:rPr>
          <w:rFonts w:hint="eastAsia" w:ascii="Times New Roman" w:hAnsi="Times New Roman" w:eastAsia="方正仿宋简体" w:cs="Times New Roman"/>
          <w:color w:val="000000"/>
          <w:sz w:val="30"/>
          <w:szCs w:val="30"/>
          <w:highlight w:val="none"/>
          <w:lang w:val="en-US" w:eastAsia="zh-CN"/>
        </w:rPr>
        <w:t>招聘</w:t>
      </w:r>
      <w:r>
        <w:rPr>
          <w:rFonts w:hint="default" w:ascii="Times New Roman" w:hAnsi="Times New Roman" w:eastAsia="方正仿宋简体" w:cs="Times New Roman"/>
          <w:color w:val="000000"/>
          <w:sz w:val="30"/>
          <w:szCs w:val="30"/>
          <w:highlight w:val="none"/>
          <w:lang w:eastAsia="zh-CN"/>
        </w:rPr>
        <w:t>岗位</w:t>
      </w:r>
      <w:r>
        <w:rPr>
          <w:rFonts w:hint="default" w:ascii="Times New Roman" w:hAnsi="Times New Roman" w:eastAsia="方正仿宋简体" w:cs="Times New Roman"/>
          <w:color w:val="000000"/>
          <w:sz w:val="30"/>
          <w:szCs w:val="30"/>
          <w:highlight w:val="none"/>
        </w:rPr>
        <w:t>原则上按照</w:t>
      </w:r>
      <w:r>
        <w:rPr>
          <w:rFonts w:hint="default" w:ascii="Times New Roman" w:hAnsi="Times New Roman" w:eastAsia="方正仿宋简体" w:cs="Times New Roman"/>
          <w:color w:val="000000"/>
          <w:sz w:val="30"/>
          <w:szCs w:val="30"/>
          <w:highlight w:val="none"/>
          <w:lang w:val="en-US" w:eastAsia="zh-CN"/>
        </w:rPr>
        <w:t>发布招聘公告、</w:t>
      </w:r>
      <w:r>
        <w:rPr>
          <w:rFonts w:hint="default" w:ascii="Times New Roman" w:hAnsi="Times New Roman" w:eastAsia="方正仿宋简体" w:cs="Times New Roman"/>
          <w:color w:val="000000"/>
          <w:sz w:val="30"/>
          <w:szCs w:val="30"/>
          <w:highlight w:val="none"/>
        </w:rPr>
        <w:t>报名</w:t>
      </w:r>
      <w:r>
        <w:rPr>
          <w:rFonts w:hint="default" w:ascii="Times New Roman" w:hAnsi="Times New Roman" w:eastAsia="方正仿宋简体" w:cs="Times New Roman"/>
          <w:color w:val="000000"/>
          <w:sz w:val="30"/>
          <w:szCs w:val="30"/>
          <w:highlight w:val="none"/>
          <w:lang w:val="en-US" w:eastAsia="zh-CN"/>
        </w:rPr>
        <w:t>与</w:t>
      </w:r>
      <w:r>
        <w:rPr>
          <w:rFonts w:hint="default" w:ascii="Times New Roman" w:hAnsi="Times New Roman" w:eastAsia="方正仿宋简体" w:cs="Times New Roman"/>
          <w:color w:val="000000"/>
          <w:sz w:val="30"/>
          <w:szCs w:val="30"/>
          <w:highlight w:val="none"/>
        </w:rPr>
        <w:t>资格审查、</w:t>
      </w:r>
      <w:r>
        <w:rPr>
          <w:rFonts w:hint="default" w:ascii="Times New Roman" w:hAnsi="Times New Roman" w:eastAsia="方正仿宋简体" w:cs="Times New Roman"/>
          <w:color w:val="000000"/>
          <w:sz w:val="30"/>
          <w:szCs w:val="30"/>
          <w:highlight w:val="none"/>
          <w:lang w:eastAsia="zh-CN"/>
        </w:rPr>
        <w:t>心理</w:t>
      </w:r>
      <w:r>
        <w:rPr>
          <w:rFonts w:hint="default" w:ascii="Times New Roman" w:hAnsi="Times New Roman" w:eastAsia="方正仿宋简体" w:cs="Times New Roman"/>
          <w:color w:val="000000"/>
          <w:sz w:val="30"/>
          <w:szCs w:val="30"/>
          <w:highlight w:val="none"/>
          <w:lang w:val="en-US" w:eastAsia="zh-CN"/>
        </w:rPr>
        <w:t>测评</w:t>
      </w:r>
      <w:r>
        <w:rPr>
          <w:rFonts w:hint="default" w:ascii="Times New Roman" w:hAnsi="Times New Roman" w:eastAsia="方正仿宋简体" w:cs="Times New Roman"/>
          <w:color w:val="000000"/>
          <w:sz w:val="30"/>
          <w:szCs w:val="30"/>
          <w:highlight w:val="none"/>
        </w:rPr>
        <w:t>、</w:t>
      </w:r>
      <w:r>
        <w:rPr>
          <w:rFonts w:hint="default" w:ascii="Times New Roman" w:hAnsi="Times New Roman" w:eastAsia="方正仿宋简体" w:cs="Times New Roman"/>
          <w:color w:val="000000"/>
          <w:sz w:val="30"/>
          <w:szCs w:val="30"/>
          <w:highlight w:val="none"/>
          <w:lang w:val="en-US" w:eastAsia="zh-CN"/>
        </w:rPr>
        <w:t>背景调查、</w:t>
      </w:r>
      <w:r>
        <w:rPr>
          <w:rFonts w:hint="default" w:ascii="Times New Roman" w:hAnsi="Times New Roman" w:eastAsia="方正仿宋简体" w:cs="Times New Roman"/>
          <w:color w:val="000000"/>
          <w:sz w:val="30"/>
          <w:szCs w:val="30"/>
          <w:highlight w:val="none"/>
        </w:rPr>
        <w:t>研究决定、公示、入职体检、聘用上岗等程序进行</w:t>
      </w:r>
      <w:r>
        <w:rPr>
          <w:rFonts w:hint="eastAsia"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highlight w:val="none"/>
        </w:rPr>
        <w:t>每个工作程序的具体实施时间、地点等情况，将以适当形式提前告知</w:t>
      </w:r>
      <w:r>
        <w:rPr>
          <w:rFonts w:hint="default" w:ascii="Times New Roman" w:hAnsi="Times New Roman" w:eastAsia="方正仿宋简体" w:cs="Times New Roman"/>
          <w:color w:val="000000"/>
          <w:sz w:val="30"/>
          <w:szCs w:val="30"/>
          <w:highlight w:val="none"/>
          <w:lang w:eastAsia="zh-CN"/>
        </w:rPr>
        <w:t>，请保持手机畅通</w:t>
      </w:r>
      <w:r>
        <w:rPr>
          <w:rFonts w:hint="default" w:ascii="Times New Roman" w:hAnsi="Times New Roman" w:eastAsia="方正仿宋简体" w:cs="Times New Roman"/>
          <w:color w:val="000000"/>
          <w:sz w:val="30"/>
          <w:szCs w:val="30"/>
          <w:highlight w:val="none"/>
        </w:rPr>
        <w:t>。</w:t>
      </w:r>
    </w:p>
    <w:p w14:paraId="1C43C50A">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lang w:val="en-US" w:eastAsia="zh-CN"/>
        </w:rPr>
      </w:pPr>
      <w:r>
        <w:rPr>
          <w:rFonts w:hint="default" w:ascii="Times New Roman" w:hAnsi="Times New Roman" w:eastAsia="方正仿宋简体" w:cs="Times New Roman"/>
          <w:color w:val="000000"/>
          <w:sz w:val="30"/>
          <w:szCs w:val="30"/>
          <w:lang w:val="en-US" w:eastAsia="zh-CN"/>
        </w:rPr>
        <w:t>2.</w:t>
      </w:r>
      <w:r>
        <w:rPr>
          <w:rFonts w:hint="default" w:ascii="Times New Roman" w:hAnsi="Times New Roman" w:eastAsia="方正仿宋简体" w:cs="Times New Roman"/>
          <w:color w:val="000000"/>
          <w:sz w:val="30"/>
          <w:szCs w:val="30"/>
          <w:lang w:eastAsia="zh-CN"/>
        </w:rPr>
        <w:t>经</w:t>
      </w:r>
      <w:r>
        <w:rPr>
          <w:rFonts w:hint="default" w:ascii="Times New Roman" w:hAnsi="Times New Roman" w:eastAsia="方正仿宋简体" w:cs="Times New Roman"/>
          <w:color w:val="000000"/>
          <w:sz w:val="30"/>
          <w:szCs w:val="30"/>
        </w:rPr>
        <w:t>资格审查不符合招聘条件</w:t>
      </w:r>
      <w:r>
        <w:rPr>
          <w:rFonts w:hint="default" w:ascii="Times New Roman" w:hAnsi="Times New Roman" w:eastAsia="方正仿宋简体" w:cs="Times New Roman"/>
          <w:color w:val="000000"/>
          <w:sz w:val="30"/>
          <w:szCs w:val="30"/>
          <w:lang w:eastAsia="zh-CN"/>
        </w:rPr>
        <w:t>者及未录用人员，不再另行</w:t>
      </w:r>
      <w:r>
        <w:rPr>
          <w:rFonts w:hint="default" w:ascii="Times New Roman" w:hAnsi="Times New Roman" w:eastAsia="方正仿宋简体" w:cs="Times New Roman"/>
          <w:color w:val="000000"/>
          <w:sz w:val="30"/>
          <w:szCs w:val="30"/>
        </w:rPr>
        <w:t>通知。</w:t>
      </w:r>
    </w:p>
    <w:p w14:paraId="6CE2DE4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三</w:t>
      </w:r>
      <w:r>
        <w:rPr>
          <w:rFonts w:hint="default" w:ascii="Times New Roman" w:hAnsi="Times New Roman" w:eastAsia="黑体" w:cs="Times New Roman"/>
          <w:sz w:val="30"/>
          <w:szCs w:val="30"/>
          <w:lang w:val="en-US" w:eastAsia="zh-CN"/>
        </w:rPr>
        <w:t xml:space="preserve">、报名时间、方式 </w:t>
      </w:r>
    </w:p>
    <w:p w14:paraId="3A0CD790">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rPr>
      </w:pPr>
      <w:r>
        <w:rPr>
          <w:rFonts w:hint="default" w:ascii="Times New Roman" w:hAnsi="Times New Roman" w:eastAsia="楷体" w:cs="Times New Roman"/>
          <w:color w:val="000000"/>
          <w:sz w:val="30"/>
          <w:szCs w:val="30"/>
        </w:rPr>
        <w:t>（一）报名时间</w:t>
      </w:r>
    </w:p>
    <w:p w14:paraId="178DC576">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highlight w:val="none"/>
          <w:lang w:val="en-US" w:eastAsia="zh-CN"/>
        </w:rPr>
      </w:pPr>
      <w:r>
        <w:rPr>
          <w:rFonts w:hint="default" w:ascii="Times New Roman" w:hAnsi="Times New Roman" w:eastAsia="方正仿宋简体" w:cs="Times New Roman"/>
          <w:color w:val="000000"/>
          <w:sz w:val="30"/>
          <w:szCs w:val="30"/>
          <w:highlight w:val="none"/>
        </w:rPr>
        <w:t>自</w:t>
      </w:r>
      <w:r>
        <w:rPr>
          <w:rFonts w:hint="default" w:ascii="Times New Roman" w:hAnsi="Times New Roman" w:eastAsia="方正仿宋简体" w:cs="Times New Roman"/>
          <w:color w:val="000000"/>
          <w:sz w:val="30"/>
          <w:szCs w:val="30"/>
          <w:highlight w:val="none"/>
          <w:lang w:val="en-US" w:eastAsia="zh-CN"/>
        </w:rPr>
        <w:t>公告</w:t>
      </w:r>
      <w:r>
        <w:rPr>
          <w:rFonts w:hint="default" w:ascii="Times New Roman" w:hAnsi="Times New Roman" w:eastAsia="方正仿宋简体" w:cs="Times New Roman"/>
          <w:color w:val="000000"/>
          <w:sz w:val="30"/>
          <w:szCs w:val="30"/>
          <w:highlight w:val="none"/>
        </w:rPr>
        <w:t>发布之日起</w:t>
      </w:r>
      <w:r>
        <w:rPr>
          <w:rFonts w:hint="eastAsia" w:ascii="Times New Roman" w:hAnsi="Times New Roman" w:eastAsia="方正仿宋简体" w:cs="Times New Roman"/>
          <w:color w:val="000000"/>
          <w:sz w:val="30"/>
          <w:szCs w:val="30"/>
          <w:highlight w:val="none"/>
          <w:lang w:val="en-US" w:eastAsia="zh-CN"/>
        </w:rPr>
        <w:t>10个工作日</w:t>
      </w:r>
      <w:r>
        <w:rPr>
          <w:rFonts w:hint="default" w:ascii="Times New Roman" w:hAnsi="Times New Roman" w:eastAsia="方正仿宋简体" w:cs="Times New Roman"/>
          <w:color w:val="000000"/>
          <w:sz w:val="30"/>
          <w:szCs w:val="30"/>
          <w:highlight w:val="none"/>
          <w:lang w:val="en-US" w:eastAsia="zh-CN"/>
        </w:rPr>
        <w:t>。</w:t>
      </w:r>
    </w:p>
    <w:p w14:paraId="618C9AF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highlight w:val="none"/>
        </w:rPr>
      </w:pPr>
      <w:r>
        <w:rPr>
          <w:rFonts w:hint="default" w:ascii="Times New Roman" w:hAnsi="Times New Roman" w:eastAsia="楷体" w:cs="Times New Roman"/>
          <w:color w:val="000000"/>
          <w:sz w:val="30"/>
          <w:szCs w:val="30"/>
          <w:highlight w:val="none"/>
        </w:rPr>
        <w:t>（二）报名方式</w:t>
      </w:r>
    </w:p>
    <w:p w14:paraId="36BBFCE9">
      <w:pPr>
        <w:pStyle w:val="3"/>
        <w:keepNext w:val="0"/>
        <w:keepLines w:val="0"/>
        <w:pageBreakBefore w:val="0"/>
        <w:kinsoku/>
        <w:wordWrap/>
        <w:overflowPunct/>
        <w:topLinePunct w:val="0"/>
        <w:autoSpaceDE/>
        <w:autoSpaceDN/>
        <w:bidi w:val="0"/>
        <w:spacing w:after="0" w:line="560" w:lineRule="exact"/>
        <w:ind w:firstLine="600" w:firstLineChars="200"/>
        <w:jc w:val="left"/>
        <w:textAlignment w:val="auto"/>
        <w:rPr>
          <w:rFonts w:hint="eastAsia" w:ascii="Times New Roman" w:hAnsi="Times New Roman" w:eastAsia="方正仿宋简体" w:cs="Times New Roman"/>
          <w:sz w:val="30"/>
          <w:szCs w:val="30"/>
          <w:lang w:eastAsia="zh-CN"/>
        </w:rPr>
      </w:pPr>
      <w:r>
        <w:rPr>
          <w:rFonts w:hint="default" w:ascii="Times New Roman" w:hAnsi="Times New Roman" w:eastAsia="方正仿宋简体" w:cs="Times New Roman"/>
          <w:sz w:val="30"/>
          <w:szCs w:val="30"/>
          <w:highlight w:val="none"/>
          <w:lang w:eastAsia="zh-CN"/>
        </w:rPr>
        <w:t>应聘</w:t>
      </w:r>
      <w:r>
        <w:rPr>
          <w:rFonts w:hint="default" w:ascii="Times New Roman" w:hAnsi="Times New Roman" w:eastAsia="方正仿宋简体" w:cs="Times New Roman"/>
          <w:sz w:val="30"/>
          <w:szCs w:val="30"/>
          <w:highlight w:val="none"/>
        </w:rPr>
        <w:t>人员</w:t>
      </w:r>
      <w:r>
        <w:rPr>
          <w:rFonts w:hint="default" w:ascii="Times New Roman" w:hAnsi="Times New Roman" w:eastAsia="方正仿宋简体" w:cs="Times New Roman"/>
          <w:sz w:val="30"/>
          <w:szCs w:val="30"/>
          <w:highlight w:val="none"/>
          <w:lang w:val="en-US" w:eastAsia="zh-CN"/>
        </w:rPr>
        <w:t>请登录https://zhaopin.chinacoal.com/（PC端）</w:t>
      </w:r>
      <w:r>
        <w:rPr>
          <w:rFonts w:hint="eastAsia" w:ascii="Times New Roman" w:hAnsi="Times New Roman" w:eastAsia="方正仿宋简体" w:cs="Times New Roman"/>
          <w:color w:val="auto"/>
          <w:spacing w:val="7"/>
          <w:kern w:val="0"/>
          <w:sz w:val="30"/>
          <w:szCs w:val="22"/>
          <w:highlight w:val="none"/>
          <w:shd w:val="clear" w:color="auto" w:fill="FFFFFF"/>
          <w:lang w:val="en-US" w:eastAsia="zh-CN" w:bidi="ar-SA"/>
        </w:rPr>
        <w:t>在公告下方“招聘职位”处点击“立即投递”报名，或扫描文末二维码（移动端）填写报名信息。</w:t>
      </w:r>
      <w:r>
        <w:rPr>
          <w:rFonts w:hint="default" w:ascii="Times New Roman" w:hAnsi="Times New Roman" w:eastAsia="方正仿宋简体" w:cs="Times New Roman"/>
          <w:color w:val="auto"/>
          <w:spacing w:val="7"/>
          <w:kern w:val="0"/>
          <w:sz w:val="30"/>
          <w:szCs w:val="22"/>
          <w:highlight w:val="none"/>
          <w:shd w:val="clear" w:color="auto" w:fill="FFFFFF"/>
          <w:lang w:val="en-US" w:eastAsia="zh-CN" w:bidi="ar-SA"/>
        </w:rPr>
        <w:t>本次招聘工作不接受现</w:t>
      </w:r>
      <w:r>
        <w:rPr>
          <w:rFonts w:hint="default" w:ascii="Times New Roman" w:hAnsi="Times New Roman" w:eastAsia="方正仿宋简体" w:cs="Times New Roman"/>
          <w:sz w:val="30"/>
          <w:szCs w:val="30"/>
          <w:highlight w:val="none"/>
        </w:rPr>
        <w:t>场、电话、信函等其他</w:t>
      </w:r>
      <w:r>
        <w:rPr>
          <w:rFonts w:hint="default" w:ascii="Times New Roman" w:hAnsi="Times New Roman" w:eastAsia="方正仿宋简体" w:cs="Times New Roman"/>
          <w:sz w:val="30"/>
          <w:szCs w:val="30"/>
        </w:rPr>
        <w:t>方式报名，不接受其他样式简历。</w:t>
      </w:r>
    </w:p>
    <w:p w14:paraId="44BD75D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四</w:t>
      </w:r>
      <w:r>
        <w:rPr>
          <w:rFonts w:hint="default" w:ascii="Times New Roman" w:hAnsi="Times New Roman" w:eastAsia="黑体" w:cs="Times New Roman"/>
          <w:sz w:val="30"/>
          <w:szCs w:val="30"/>
          <w:lang w:val="en-US" w:eastAsia="zh-CN"/>
        </w:rPr>
        <w:t>、有关要求及声明</w:t>
      </w:r>
    </w:p>
    <w:p w14:paraId="18D007FD">
      <w:pPr>
        <w:keepNext w:val="0"/>
        <w:keepLines w:val="0"/>
        <w:pageBreakBefore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highlight w:val="none"/>
          <w:lang w:val="en-US" w:eastAsia="zh-CN"/>
        </w:rPr>
        <w:t>1.</w:t>
      </w:r>
      <w:r>
        <w:rPr>
          <w:rFonts w:hint="default" w:ascii="Times New Roman" w:hAnsi="Times New Roman" w:eastAsia="方正仿宋简体" w:cs="Times New Roman"/>
          <w:sz w:val="30"/>
          <w:szCs w:val="30"/>
          <w:lang w:val="en-US" w:eastAsia="zh-CN"/>
        </w:rPr>
        <w:t>每名应聘者仅可报名1个岗位，请谨慎选择。</w:t>
      </w:r>
    </w:p>
    <w:p w14:paraId="2E56BEEB">
      <w:pPr>
        <w:keepNext w:val="0"/>
        <w:keepLines w:val="0"/>
        <w:pageBreakBefore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方正仿宋简体" w:cs="Times New Roman"/>
          <w:sz w:val="30"/>
          <w:szCs w:val="30"/>
          <w:lang w:eastAsia="zh-CN"/>
        </w:rPr>
      </w:pPr>
      <w:r>
        <w:rPr>
          <w:rFonts w:hint="default" w:ascii="Times New Roman" w:hAnsi="Times New Roman" w:eastAsia="方正仿宋简体" w:cs="Times New Roman"/>
          <w:sz w:val="30"/>
          <w:szCs w:val="30"/>
          <w:lang w:val="en-US" w:eastAsia="zh-CN"/>
        </w:rPr>
        <w:t>2</w:t>
      </w:r>
      <w:r>
        <w:rPr>
          <w:rFonts w:hint="default" w:ascii="Times New Roman" w:hAnsi="Times New Roman" w:eastAsia="方正仿宋简体" w:cs="Times New Roman"/>
          <w:sz w:val="30"/>
          <w:szCs w:val="30"/>
        </w:rPr>
        <w:t>.请应聘人员提供准确的手机号码和邮箱地址，并及时查收短信和电子邮件，同</w:t>
      </w:r>
      <w:r>
        <w:rPr>
          <w:rFonts w:hint="default" w:ascii="Times New Roman" w:hAnsi="Times New Roman" w:eastAsia="方正仿宋简体" w:cs="Times New Roman"/>
          <w:sz w:val="30"/>
          <w:szCs w:val="30"/>
          <w:highlight w:val="none"/>
        </w:rPr>
        <w:t>时保持电话畅通。</w:t>
      </w:r>
    </w:p>
    <w:p w14:paraId="3F7488F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kern w:val="2"/>
          <w:sz w:val="30"/>
          <w:szCs w:val="30"/>
          <w:lang w:val="en-US" w:eastAsia="zh-CN" w:bidi="ar-SA"/>
        </w:rPr>
      </w:pPr>
      <w:r>
        <w:rPr>
          <w:rFonts w:hint="default" w:ascii="Times New Roman" w:hAnsi="Times New Roman" w:eastAsia="方正仿宋简体" w:cs="Times New Roman"/>
          <w:sz w:val="30"/>
          <w:szCs w:val="30"/>
          <w:highlight w:val="none"/>
          <w:lang w:val="en-US" w:eastAsia="zh-CN"/>
        </w:rPr>
        <w:t>3.</w:t>
      </w:r>
      <w:r>
        <w:rPr>
          <w:rFonts w:hint="default" w:ascii="Times New Roman" w:hAnsi="Times New Roman" w:eastAsia="方正仿宋简体" w:cs="Times New Roman"/>
          <w:sz w:val="30"/>
          <w:szCs w:val="30"/>
        </w:rPr>
        <w:t>应聘人员</w:t>
      </w:r>
      <w:r>
        <w:rPr>
          <w:rFonts w:hint="eastAsia" w:ascii="Times New Roman" w:hAnsi="Times New Roman" w:eastAsia="方正仿宋简体" w:cs="Times New Roman"/>
          <w:sz w:val="30"/>
          <w:szCs w:val="30"/>
          <w:lang w:eastAsia="zh-CN"/>
        </w:rPr>
        <w:t>如有</w:t>
      </w:r>
      <w:r>
        <w:rPr>
          <w:rFonts w:hint="eastAsia" w:ascii="Times New Roman" w:hAnsi="Times New Roman" w:eastAsia="方正仿宋简体"/>
          <w:b w:val="0"/>
          <w:bCs/>
          <w:color w:val="auto"/>
          <w:sz w:val="30"/>
          <w:szCs w:val="30"/>
          <w:highlight w:val="none"/>
          <w:lang w:val="en-US" w:eastAsia="zh-CN"/>
        </w:rPr>
        <w:t>亲属在</w:t>
      </w:r>
      <w:r>
        <w:rPr>
          <w:rFonts w:hint="eastAsia" w:ascii="Times New Roman" w:hAnsi="Times New Roman" w:eastAsia="方正仿宋简体" w:cs="Times New Roman"/>
          <w:kern w:val="2"/>
          <w:sz w:val="30"/>
          <w:szCs w:val="30"/>
          <w:lang w:val="en-US" w:eastAsia="zh-CN" w:bidi="ar-SA"/>
        </w:rPr>
        <w:t>中国中煤系统内从业的，应主动申报亲属从业及具体情况，对瞒报、漏报的，取消其录用、聘用资格。</w:t>
      </w:r>
    </w:p>
    <w:p w14:paraId="51031DF9">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lang w:val="en-US" w:eastAsia="zh-CN"/>
        </w:rPr>
        <w:t>4.应聘人员</w:t>
      </w:r>
      <w:r>
        <w:rPr>
          <w:rFonts w:hint="default" w:ascii="Times New Roman" w:hAnsi="Times New Roman" w:eastAsia="方正仿宋简体" w:cs="Times New Roman"/>
          <w:sz w:val="30"/>
          <w:szCs w:val="30"/>
        </w:rPr>
        <w:t>应对提交的信息或材料的真实性负责。凡弄虚作假</w:t>
      </w:r>
      <w:r>
        <w:rPr>
          <w:rFonts w:hint="default" w:ascii="Times New Roman" w:hAnsi="Times New Roman" w:eastAsia="方正仿宋简体" w:cs="Times New Roman"/>
          <w:sz w:val="30"/>
          <w:szCs w:val="30"/>
          <w:lang w:eastAsia="zh-CN"/>
        </w:rPr>
        <w:t>者</w:t>
      </w:r>
      <w:r>
        <w:rPr>
          <w:rFonts w:hint="default" w:ascii="Times New Roman" w:hAnsi="Times New Roman" w:eastAsia="方正仿宋简体" w:cs="Times New Roman"/>
          <w:sz w:val="30"/>
          <w:szCs w:val="30"/>
        </w:rPr>
        <w:t>，一经查实，</w:t>
      </w:r>
      <w:r>
        <w:rPr>
          <w:rFonts w:hint="default" w:ascii="Times New Roman" w:hAnsi="Times New Roman" w:eastAsia="方正仿宋简体" w:cs="Times New Roman"/>
          <w:sz w:val="30"/>
          <w:szCs w:val="30"/>
          <w:lang w:val="en-US" w:eastAsia="zh-CN"/>
        </w:rPr>
        <w:t>立即</w:t>
      </w:r>
      <w:r>
        <w:rPr>
          <w:rFonts w:hint="default" w:ascii="Times New Roman" w:hAnsi="Times New Roman" w:eastAsia="方正仿宋简体" w:cs="Times New Roman"/>
          <w:sz w:val="30"/>
          <w:szCs w:val="30"/>
        </w:rPr>
        <w:t>取消</w:t>
      </w:r>
      <w:r>
        <w:rPr>
          <w:rFonts w:hint="default" w:ascii="Times New Roman" w:hAnsi="Times New Roman" w:eastAsia="方正仿宋简体" w:cs="Times New Roman"/>
          <w:sz w:val="30"/>
          <w:szCs w:val="30"/>
          <w:lang w:eastAsia="zh-CN"/>
        </w:rPr>
        <w:t>应聘</w:t>
      </w:r>
      <w:r>
        <w:rPr>
          <w:rFonts w:hint="default" w:ascii="Times New Roman" w:hAnsi="Times New Roman" w:eastAsia="方正仿宋简体" w:cs="Times New Roman"/>
          <w:sz w:val="30"/>
          <w:szCs w:val="30"/>
        </w:rPr>
        <w:t>资格</w:t>
      </w:r>
      <w:r>
        <w:rPr>
          <w:rFonts w:hint="default" w:ascii="Times New Roman" w:hAnsi="Times New Roman" w:eastAsia="方正仿宋简体" w:cs="Times New Roman"/>
          <w:sz w:val="30"/>
          <w:szCs w:val="30"/>
          <w:highlight w:val="none"/>
        </w:rPr>
        <w:t>；对已聘人员，立即解除聘用合同，由此引起的相关责任由应聘者承担。</w:t>
      </w:r>
    </w:p>
    <w:p w14:paraId="2472D1A1">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highlight w:val="none"/>
          <w:lang w:val="en-US" w:eastAsia="zh-CN"/>
        </w:rPr>
        <w:t>5</w:t>
      </w:r>
      <w:r>
        <w:rPr>
          <w:rFonts w:hint="default" w:ascii="Times New Roman" w:hAnsi="Times New Roman" w:eastAsia="方正仿宋简体" w:cs="Times New Roman"/>
          <w:sz w:val="30"/>
          <w:szCs w:val="30"/>
          <w:highlight w:val="none"/>
          <w:lang w:val="en-US" w:eastAsia="zh-CN"/>
        </w:rPr>
        <w:t>.</w:t>
      </w:r>
      <w:r>
        <w:rPr>
          <w:rFonts w:hint="default" w:ascii="Times New Roman" w:hAnsi="Times New Roman" w:eastAsia="方正仿宋简体" w:cs="Times New Roman"/>
          <w:sz w:val="30"/>
          <w:szCs w:val="30"/>
          <w:lang w:val="en-US" w:eastAsia="zh-CN"/>
        </w:rPr>
        <w:t>中煤绿能公司</w:t>
      </w:r>
      <w:r>
        <w:rPr>
          <w:rFonts w:hint="default" w:ascii="Times New Roman" w:hAnsi="Times New Roman" w:eastAsia="方正仿宋简体" w:cs="Times New Roman"/>
          <w:sz w:val="30"/>
          <w:szCs w:val="30"/>
          <w:highlight w:val="none"/>
        </w:rPr>
        <w:t>不负责招聘期间应聘人员的食宿及交通费用，招聘过程中不收取任何费用，请应聘人员提高警惕，谨防受骗。</w:t>
      </w:r>
    </w:p>
    <w:p w14:paraId="2703C339">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6.招聘联系人：010-83017807、010-83017810（工作时间：工作日8：30-17：00）。</w:t>
      </w:r>
    </w:p>
    <w:p w14:paraId="29848F7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sz w:val="30"/>
          <w:szCs w:val="30"/>
          <w:lang w:val="en-US" w:eastAsia="zh-CN"/>
        </w:rPr>
      </w:pPr>
    </w:p>
    <w:p w14:paraId="1184856B">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0"/>
          <w:szCs w:val="30"/>
          <w:lang w:val="en-US" w:eastAsia="zh-CN"/>
        </w:rPr>
      </w:pPr>
    </w:p>
    <w:p w14:paraId="59B3939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方正仿宋简体" w:cs="Times New Roman"/>
          <w:color w:val="000000"/>
          <w:kern w:val="0"/>
          <w:sz w:val="30"/>
          <w:szCs w:val="30"/>
          <w:lang w:val="en-US" w:eastAsia="zh-CN" w:bidi="ar"/>
        </w:rPr>
        <w:t>中煤</w:t>
      </w:r>
      <w:r>
        <w:rPr>
          <w:rFonts w:hint="eastAsia" w:ascii="Times New Roman" w:hAnsi="Times New Roman" w:eastAsia="方正仿宋简体" w:cs="Times New Roman"/>
          <w:color w:val="000000"/>
          <w:kern w:val="0"/>
          <w:sz w:val="30"/>
          <w:szCs w:val="30"/>
          <w:lang w:val="en-US" w:eastAsia="zh-CN" w:bidi="ar"/>
        </w:rPr>
        <w:t>绿能</w:t>
      </w:r>
      <w:r>
        <w:rPr>
          <w:rFonts w:hint="default" w:ascii="Times New Roman" w:hAnsi="Times New Roman" w:eastAsia="方正仿宋简体" w:cs="Times New Roman"/>
          <w:color w:val="000000"/>
          <w:kern w:val="0"/>
          <w:sz w:val="30"/>
          <w:szCs w:val="30"/>
          <w:lang w:val="en-US" w:eastAsia="zh-CN" w:bidi="ar"/>
        </w:rPr>
        <w:t>科技（</w:t>
      </w:r>
      <w:r>
        <w:rPr>
          <w:rFonts w:hint="eastAsia" w:ascii="Times New Roman" w:hAnsi="Times New Roman" w:eastAsia="方正仿宋简体" w:cs="Times New Roman"/>
          <w:color w:val="000000"/>
          <w:kern w:val="0"/>
          <w:sz w:val="30"/>
          <w:szCs w:val="30"/>
          <w:lang w:val="en-US" w:eastAsia="zh-CN" w:bidi="ar"/>
        </w:rPr>
        <w:t>北京</w:t>
      </w:r>
      <w:r>
        <w:rPr>
          <w:rFonts w:hint="default" w:ascii="Times New Roman" w:hAnsi="Times New Roman" w:eastAsia="方正仿宋简体" w:cs="Times New Roman"/>
          <w:color w:val="000000"/>
          <w:kern w:val="0"/>
          <w:sz w:val="30"/>
          <w:szCs w:val="30"/>
          <w:lang w:val="en-US" w:eastAsia="zh-CN" w:bidi="ar"/>
        </w:rPr>
        <w:t>）有限公司</w:t>
      </w:r>
    </w:p>
    <w:p w14:paraId="315A054E">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center"/>
        <w:textAlignment w:val="auto"/>
        <w:rPr>
          <w:rFonts w:hint="default" w:eastAsia="宋体"/>
          <w:lang w:val="en-US" w:eastAsia="zh-CN"/>
        </w:rPr>
      </w:pPr>
      <w:r>
        <w:rPr>
          <w:rFonts w:hint="default" w:ascii="Times New Roman" w:hAnsi="Times New Roman" w:eastAsia="方正仿宋简体" w:cs="Times New Roman"/>
          <w:kern w:val="0"/>
          <w:sz w:val="30"/>
          <w:szCs w:val="20"/>
          <w:lang w:val="en-US" w:eastAsia="zh-CN"/>
        </w:rPr>
        <w:drawing>
          <wp:anchor distT="0" distB="0" distL="114300" distR="114300" simplePos="0" relativeHeight="251659264" behindDoc="0" locked="0" layoutInCell="1" allowOverlap="1">
            <wp:simplePos x="0" y="0"/>
            <wp:positionH relativeFrom="column">
              <wp:posOffset>1476375</wp:posOffset>
            </wp:positionH>
            <wp:positionV relativeFrom="paragraph">
              <wp:posOffset>662940</wp:posOffset>
            </wp:positionV>
            <wp:extent cx="2438400" cy="2438400"/>
            <wp:effectExtent l="0" t="0" r="0" b="0"/>
            <wp:wrapNone/>
            <wp:docPr id="3" name="图片 2" descr="微信图片_2025-08-25_162911_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5-08-25_162911_630"/>
                    <pic:cNvPicPr>
                      <a:picLocks noChangeAspect="1"/>
                    </pic:cNvPicPr>
                  </pic:nvPicPr>
                  <pic:blipFill>
                    <a:blip r:embed="rId5"/>
                    <a:stretch>
                      <a:fillRect/>
                    </a:stretch>
                  </pic:blipFill>
                  <pic:spPr>
                    <a:xfrm>
                      <a:off x="0" y="0"/>
                      <a:ext cx="2438400" cy="2438400"/>
                    </a:xfrm>
                    <a:prstGeom prst="rect">
                      <a:avLst/>
                    </a:prstGeom>
                    <a:noFill/>
                    <a:ln>
                      <a:noFill/>
                    </a:ln>
                  </pic:spPr>
                </pic:pic>
              </a:graphicData>
            </a:graphic>
          </wp:anchor>
        </w:drawing>
      </w:r>
      <w:r>
        <w:rPr>
          <w:rFonts w:hint="default" w:ascii="Times New Roman" w:hAnsi="Times New Roman" w:eastAsia="仿宋_GB2312" w:cs="Times New Roman"/>
          <w:sz w:val="30"/>
          <w:szCs w:val="30"/>
          <w:highlight w:val="none"/>
          <w:lang w:val="en-US" w:eastAsia="zh-CN"/>
        </w:rPr>
        <w:t xml:space="preserve">                              2025年</w:t>
      </w:r>
      <w:r>
        <w:rPr>
          <w:rFonts w:hint="eastAsia" w:ascii="Times New Roman" w:hAnsi="Times New Roman" w:eastAsia="仿宋_GB2312" w:cs="Times New Roman"/>
          <w:sz w:val="30"/>
          <w:szCs w:val="30"/>
          <w:highlight w:val="none"/>
          <w:lang w:val="en-US" w:eastAsia="zh-CN"/>
        </w:rPr>
        <w:t>12</w:t>
      </w:r>
      <w:r>
        <w:rPr>
          <w:rFonts w:hint="default" w:ascii="Times New Roman" w:hAnsi="Times New Roman" w:eastAsia="仿宋_GB2312" w:cs="Times New Roman"/>
          <w:sz w:val="30"/>
          <w:szCs w:val="30"/>
          <w:highlight w:val="none"/>
          <w:lang w:val="en-US" w:eastAsia="zh-CN"/>
        </w:rPr>
        <w:t>月</w:t>
      </w:r>
      <w:r>
        <w:rPr>
          <w:rFonts w:hint="eastAsia" w:ascii="Times New Roman" w:hAnsi="Times New Roman" w:eastAsia="仿宋_GB2312" w:cs="Times New Roman"/>
          <w:sz w:val="30"/>
          <w:szCs w:val="30"/>
          <w:highlight w:val="none"/>
          <w:lang w:val="en-US" w:eastAsia="zh-CN"/>
        </w:rPr>
        <w:t>15日</w:t>
      </w:r>
    </w:p>
    <w:sectPr>
      <w:footerReference r:id="rId3" w:type="default"/>
      <w:pgSz w:w="11906" w:h="16838"/>
      <w:pgMar w:top="1701" w:right="1474" w:bottom="1531"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6012E">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4D130E">
                          <w:pPr>
                            <w:pStyle w:val="5"/>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6F4D130E">
                    <w:pPr>
                      <w:pStyle w:val="5"/>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r>
                      <w:rPr>
                        <w:rFonts w:hint="eastAsia"/>
                        <w:lang w:eastAsia="zh-CN"/>
                      </w:rPr>
                      <w:t>—</w:t>
                    </w:r>
                  </w:p>
                </w:txbxContent>
              </v:textbox>
            </v:shape>
          </w:pict>
        </mc:Fallback>
      </mc:AlternateContent>
    </w:r>
  </w:p>
  <w:p w14:paraId="2A83FD1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C6D03"/>
    <w:multiLevelType w:val="singleLevel"/>
    <w:tmpl w:val="7DFC6D0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79E8D"/>
    <w:rsid w:val="097A5BC9"/>
    <w:rsid w:val="0DB066E9"/>
    <w:rsid w:val="0F2D18FE"/>
    <w:rsid w:val="11AD12AA"/>
    <w:rsid w:val="14BA7C52"/>
    <w:rsid w:val="1AF3CF43"/>
    <w:rsid w:val="1D397ADD"/>
    <w:rsid w:val="22261371"/>
    <w:rsid w:val="229C688C"/>
    <w:rsid w:val="27F7CBFD"/>
    <w:rsid w:val="2B956FBE"/>
    <w:rsid w:val="32122716"/>
    <w:rsid w:val="3350187E"/>
    <w:rsid w:val="362E7E73"/>
    <w:rsid w:val="36F308D9"/>
    <w:rsid w:val="372F5154"/>
    <w:rsid w:val="3D2E86D1"/>
    <w:rsid w:val="3D7F3CE7"/>
    <w:rsid w:val="3DB82DBF"/>
    <w:rsid w:val="3E0C46D1"/>
    <w:rsid w:val="3E76039F"/>
    <w:rsid w:val="3E7FDAE1"/>
    <w:rsid w:val="3FDFFB96"/>
    <w:rsid w:val="40BC5033"/>
    <w:rsid w:val="47DE7B5D"/>
    <w:rsid w:val="4AFFA7B0"/>
    <w:rsid w:val="525E7AD4"/>
    <w:rsid w:val="5BFF54D8"/>
    <w:rsid w:val="5CF79E8D"/>
    <w:rsid w:val="5E7C1019"/>
    <w:rsid w:val="5EBD06F9"/>
    <w:rsid w:val="5FBD072A"/>
    <w:rsid w:val="5FBD2C92"/>
    <w:rsid w:val="628E007E"/>
    <w:rsid w:val="64FE1466"/>
    <w:rsid w:val="655F7C32"/>
    <w:rsid w:val="662818C6"/>
    <w:rsid w:val="672CB455"/>
    <w:rsid w:val="67DA9EB2"/>
    <w:rsid w:val="69AC4B30"/>
    <w:rsid w:val="6A0D4F96"/>
    <w:rsid w:val="6B2F5E90"/>
    <w:rsid w:val="6CEB9015"/>
    <w:rsid w:val="6D69C9B4"/>
    <w:rsid w:val="6FF33498"/>
    <w:rsid w:val="6FFE60C6"/>
    <w:rsid w:val="709571E2"/>
    <w:rsid w:val="70FC55B7"/>
    <w:rsid w:val="71DA5BCB"/>
    <w:rsid w:val="73B01E4B"/>
    <w:rsid w:val="775467D2"/>
    <w:rsid w:val="77B738C9"/>
    <w:rsid w:val="7BEFDE3F"/>
    <w:rsid w:val="7BFD6892"/>
    <w:rsid w:val="7F3E929E"/>
    <w:rsid w:val="7F9080B1"/>
    <w:rsid w:val="7FEEFC74"/>
    <w:rsid w:val="7FFE63FD"/>
    <w:rsid w:val="89FE6483"/>
    <w:rsid w:val="8AFEB9A9"/>
    <w:rsid w:val="8F9F0A78"/>
    <w:rsid w:val="948DED6F"/>
    <w:rsid w:val="9DBEE6FF"/>
    <w:rsid w:val="9EDE0B12"/>
    <w:rsid w:val="A5FE633B"/>
    <w:rsid w:val="B5F6661B"/>
    <w:rsid w:val="BBDB4A63"/>
    <w:rsid w:val="BE0A97C9"/>
    <w:rsid w:val="BEEF2197"/>
    <w:rsid w:val="BFFF3BBB"/>
    <w:rsid w:val="D626768E"/>
    <w:rsid w:val="D6CF3D41"/>
    <w:rsid w:val="DBC3019A"/>
    <w:rsid w:val="E7BB9181"/>
    <w:rsid w:val="EBCD2EA8"/>
    <w:rsid w:val="ECFE4F39"/>
    <w:rsid w:val="EFDF588E"/>
    <w:rsid w:val="F7A5F16A"/>
    <w:rsid w:val="F84CBA44"/>
    <w:rsid w:val="FBBA2C6A"/>
    <w:rsid w:val="FCFF81B9"/>
    <w:rsid w:val="FD354642"/>
    <w:rsid w:val="FD7AF7D3"/>
    <w:rsid w:val="FE376F5D"/>
    <w:rsid w:val="FEFA5A19"/>
    <w:rsid w:val="FEFFF763"/>
    <w:rsid w:val="FFDFAAF4"/>
    <w:rsid w:val="FFF912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Body Text"/>
    <w:unhideWhenUsed/>
    <w:qFormat/>
    <w:uiPriority w:val="99"/>
    <w:pPr>
      <w:widowControl w:val="0"/>
      <w:spacing w:before="0" w:after="120"/>
      <w:jc w:val="both"/>
    </w:pPr>
    <w:rPr>
      <w:rFonts w:ascii="Times New Roman" w:hAnsi="Times New Roman" w:eastAsia="宋体" w:cs="Times New Roman"/>
      <w:kern w:val="2"/>
      <w:sz w:val="21"/>
      <w:szCs w:val="24"/>
      <w:lang w:val="en-US" w:eastAsia="zh-CN" w:bidi="ar-SA"/>
    </w:rPr>
  </w:style>
  <w:style w:type="paragraph" w:styleId="4">
    <w:name w:val="toc 8"/>
    <w:next w:val="1"/>
    <w:unhideWhenUsed/>
    <w:qFormat/>
    <w:uiPriority w:val="39"/>
    <w:pPr>
      <w:widowControl w:val="0"/>
      <w:ind w:left="2940" w:leftChars="1400"/>
      <w:jc w:val="both"/>
    </w:pPr>
    <w:rPr>
      <w:rFonts w:ascii="Calibri" w:hAnsi="Calibri" w:eastAsia="宋体" w:cs="Times New Roman"/>
      <w:kern w:val="2"/>
      <w:sz w:val="21"/>
      <w:szCs w:val="24"/>
      <w:lang w:val="en-US" w:eastAsia="zh-CN" w:bidi="ar-SA"/>
    </w:rPr>
  </w:style>
  <w:style w:type="paragraph" w:styleId="5">
    <w:name w:val="footer"/>
    <w:next w:val="4"/>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6">
    <w:name w:val="Normal (Web)"/>
    <w:unhideWhenUsed/>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2535</Words>
  <Characters>2750</Characters>
  <Lines>0</Lines>
  <Paragraphs>0</Paragraphs>
  <TotalTime>6</TotalTime>
  <ScaleCrop>false</ScaleCrop>
  <LinksUpToDate>false</LinksUpToDate>
  <CharactersWithSpaces>2808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2025-11-29T01:29:00Z</dcterms:created>
  <dc:creator> </dc:creator>
  <cp:lastModifiedBy>林雨婷</cp:lastModifiedBy>
  <dcterms:modified xsi:type="dcterms:W3CDTF">2025-12-17T00:48:40Z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47D3EF990AD496F317603F692B65CA29_43</vt:lpwstr>
  </property>
  <property fmtid="{D5CDD505-2E9C-101B-9397-08002B2CF9AE}" pid="4" name="KSOTemplateDocerSaveRecord">
    <vt:lpwstr>eyJoZGlkIjoiNmZlNzc5ZTRhZDRhYzgwMzNlMzQ5MGQ3YTgxMDgzYjUiLCJ1c2VySWQiOiIyNTMzNzE2ODcifQ==</vt:lpwstr>
  </property>
</Properties>
</file>